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C3" w:rsidRPr="00DF7AC8" w:rsidRDefault="00D823C3" w:rsidP="0099224F">
      <w:pPr>
        <w:rPr>
          <w:lang w:val="bg-BG"/>
        </w:rPr>
      </w:pPr>
      <w:bookmarkStart w:id="0" w:name="_Toc458159021"/>
    </w:p>
    <w:p w:rsidR="007C13A9" w:rsidRPr="00DF7AC8" w:rsidRDefault="00635D62" w:rsidP="007C13A9">
      <w:pPr>
        <w:numPr>
          <w:ilvl w:val="0"/>
          <w:numId w:val="1"/>
        </w:numPr>
        <w:jc w:val="center"/>
        <w:rPr>
          <w:b/>
          <w:sz w:val="22"/>
          <w:szCs w:val="22"/>
          <w:u w:val="single"/>
          <w:lang w:val="bg-BG"/>
        </w:rPr>
      </w:pPr>
      <w:r>
        <w:rPr>
          <w:b/>
          <w:noProof/>
          <w:sz w:val="22"/>
          <w:szCs w:val="22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Scy;&amp;vcy;&amp;hardcy;&amp;rcy;&amp;zcy;&amp;acy;&amp;ncy;&amp;ocy; &amp;icy;&amp;zcy;&amp;ocy;&amp;bcy;&amp;rcy;&amp;acy;&amp;zhcy;&amp;iecy;&amp;ncy;&amp;icy;&amp;iecy;" style="width:46.5pt;height:46pt;visibility:visible">
            <v:imagedata r:id="rId7" o:title="&amp;Scy;&amp;vcy;&amp;hardcy;&amp;rcy;&amp;zcy;&amp;acy;&amp;ncy;&amp;ocy; &amp;icy;&amp;zcy;&amp;ocy;&amp;bcy;&amp;rcy;&amp;acy;&amp;zhcy;&amp;iecy;&amp;ncy;&amp;icy;&amp;iecy;"/>
          </v:shape>
        </w:pict>
      </w:r>
      <w:r w:rsidR="007C13A9" w:rsidRPr="00DF7AC8">
        <w:rPr>
          <w:b/>
          <w:sz w:val="22"/>
          <w:szCs w:val="22"/>
          <w:u w:val="single"/>
          <w:lang w:val="bg-BG"/>
        </w:rPr>
        <w:t xml:space="preserve">   ОСНОВНО УЧИЛИЩЕ ,,ХРИСТО БОТЕВ”, С. БРЕСТ, ОБЛ. ПЛЕВЕН</w:t>
      </w:r>
    </w:p>
    <w:p w:rsidR="007C13A9" w:rsidRPr="00DF7AC8" w:rsidRDefault="007C13A9" w:rsidP="007C13A9">
      <w:pPr>
        <w:numPr>
          <w:ilvl w:val="0"/>
          <w:numId w:val="1"/>
        </w:numPr>
        <w:jc w:val="center"/>
        <w:rPr>
          <w:i/>
          <w:sz w:val="20"/>
          <w:szCs w:val="20"/>
          <w:lang w:val="bg-BG"/>
        </w:rPr>
      </w:pPr>
      <w:r w:rsidRPr="00DF7AC8">
        <w:rPr>
          <w:i/>
          <w:sz w:val="20"/>
          <w:szCs w:val="20"/>
          <w:lang w:val="bg-BG"/>
        </w:rPr>
        <w:t xml:space="preserve">ул. „Странджа”  №39, тел. 06563/20-48, e-mail: </w:t>
      </w:r>
      <w:hyperlink r:id="rId8" w:history="1">
        <w:r w:rsidRPr="00DF7AC8">
          <w:rPr>
            <w:rStyle w:val="a7"/>
            <w:i/>
            <w:sz w:val="20"/>
            <w:szCs w:val="20"/>
            <w:lang w:val="bg-BG"/>
          </w:rPr>
          <w:t>ou_brest@abv.bg</w:t>
        </w:r>
      </w:hyperlink>
    </w:p>
    <w:p w:rsidR="007C13A9" w:rsidRPr="00DF7AC8" w:rsidRDefault="007C13A9" w:rsidP="007C13A9">
      <w:pPr>
        <w:pStyle w:val="2"/>
        <w:numPr>
          <w:ilvl w:val="0"/>
          <w:numId w:val="1"/>
        </w:numPr>
        <w:rPr>
          <w:lang w:val="bg-BG"/>
        </w:rPr>
      </w:pPr>
    </w:p>
    <w:p w:rsidR="007C13A9" w:rsidRPr="00DF7AC8" w:rsidRDefault="007C13A9" w:rsidP="007C13A9">
      <w:pPr>
        <w:pStyle w:val="a0"/>
        <w:numPr>
          <w:ilvl w:val="0"/>
          <w:numId w:val="1"/>
        </w:numPr>
        <w:rPr>
          <w:lang w:val="bg-BG" w:eastAsia="zh-CN" w:bidi="hi-IN"/>
        </w:rPr>
      </w:pPr>
    </w:p>
    <w:p w:rsidR="007C13A9" w:rsidRPr="00DF7AC8" w:rsidRDefault="007C13A9" w:rsidP="007C13A9">
      <w:pPr>
        <w:numPr>
          <w:ilvl w:val="0"/>
          <w:numId w:val="1"/>
        </w:numPr>
        <w:rPr>
          <w:b/>
          <w:lang w:val="bg-BG"/>
        </w:rPr>
      </w:pPr>
      <w:r w:rsidRPr="00DF7AC8">
        <w:rPr>
          <w:b/>
          <w:lang w:val="bg-BG"/>
        </w:rPr>
        <w:t>УТВЪРЖДАВАМ:</w:t>
      </w:r>
    </w:p>
    <w:p w:rsidR="007C13A9" w:rsidRPr="00DF7AC8" w:rsidRDefault="007C13A9" w:rsidP="007C13A9">
      <w:pPr>
        <w:numPr>
          <w:ilvl w:val="0"/>
          <w:numId w:val="1"/>
        </w:numPr>
        <w:rPr>
          <w:b/>
          <w:lang w:val="bg-BG"/>
        </w:rPr>
      </w:pPr>
    </w:p>
    <w:p w:rsidR="007C13A9" w:rsidRPr="00DF7AC8" w:rsidRDefault="007C13A9" w:rsidP="007C13A9">
      <w:pPr>
        <w:numPr>
          <w:ilvl w:val="0"/>
          <w:numId w:val="1"/>
        </w:numPr>
        <w:rPr>
          <w:b/>
          <w:lang w:val="bg-BG"/>
        </w:rPr>
      </w:pPr>
      <w:r w:rsidRPr="00DF7AC8">
        <w:rPr>
          <w:b/>
          <w:lang w:val="bg-BG"/>
        </w:rPr>
        <w:t>ДИРЕКТОР</w:t>
      </w:r>
    </w:p>
    <w:p w:rsidR="007C13A9" w:rsidRPr="00DF7AC8" w:rsidRDefault="007C13A9" w:rsidP="007C13A9">
      <w:pPr>
        <w:numPr>
          <w:ilvl w:val="0"/>
          <w:numId w:val="1"/>
        </w:numPr>
        <w:rPr>
          <w:b/>
          <w:lang w:val="bg-BG"/>
        </w:rPr>
      </w:pPr>
      <w:r w:rsidRPr="00DF7AC8">
        <w:rPr>
          <w:b/>
          <w:lang w:val="bg-BG"/>
        </w:rPr>
        <w:t>МАРИЯ ЗАМФИРОВА</w:t>
      </w:r>
    </w:p>
    <w:p w:rsidR="007C13A9" w:rsidRPr="00DF7AC8" w:rsidRDefault="007C13A9" w:rsidP="0099224F">
      <w:pPr>
        <w:pStyle w:val="2"/>
        <w:ind w:left="0" w:firstLine="0"/>
        <w:rPr>
          <w:lang w:val="bg-BG"/>
        </w:rPr>
      </w:pPr>
    </w:p>
    <w:p w:rsidR="007C13A9" w:rsidRPr="00DF7AC8" w:rsidRDefault="007C13A9" w:rsidP="007C13A9">
      <w:pPr>
        <w:pStyle w:val="a0"/>
        <w:rPr>
          <w:lang w:val="bg-BG" w:eastAsia="zh-CN" w:bidi="hi-IN"/>
        </w:rPr>
      </w:pPr>
    </w:p>
    <w:p w:rsidR="007C13A9" w:rsidRPr="00DF7AC8" w:rsidRDefault="007C13A9" w:rsidP="007C13A9">
      <w:pPr>
        <w:pStyle w:val="a0"/>
        <w:rPr>
          <w:lang w:val="bg-BG" w:eastAsia="zh-CN" w:bidi="hi-IN"/>
        </w:rPr>
      </w:pPr>
    </w:p>
    <w:p w:rsidR="00D823C3" w:rsidRPr="00DF7AC8" w:rsidRDefault="00D823C3" w:rsidP="005D54A6">
      <w:pPr>
        <w:pStyle w:val="a0"/>
        <w:rPr>
          <w:lang w:val="bg-BG" w:eastAsia="zh-CN" w:bidi="hi-IN"/>
        </w:rPr>
      </w:pPr>
    </w:p>
    <w:p w:rsidR="00D823C3" w:rsidRPr="00DF7AC8" w:rsidRDefault="00D823C3" w:rsidP="00BD11C0">
      <w:pPr>
        <w:rPr>
          <w:b/>
          <w:i/>
          <w:lang w:val="bg-BG"/>
        </w:rPr>
      </w:pPr>
    </w:p>
    <w:p w:rsidR="00D823C3" w:rsidRPr="00DF7AC8" w:rsidRDefault="00D823C3" w:rsidP="0099224F">
      <w:pPr>
        <w:pStyle w:val="a0"/>
        <w:rPr>
          <w:lang w:val="bg-BG" w:eastAsia="zh-CN" w:bidi="hi-IN"/>
        </w:rPr>
      </w:pPr>
    </w:p>
    <w:p w:rsidR="00D823C3" w:rsidRPr="00DF7AC8" w:rsidRDefault="00D823C3" w:rsidP="0099224F">
      <w:pPr>
        <w:pStyle w:val="a0"/>
        <w:rPr>
          <w:lang w:val="bg-BG" w:eastAsia="zh-CN" w:bidi="hi-IN"/>
        </w:rPr>
      </w:pPr>
    </w:p>
    <w:p w:rsidR="00D823C3" w:rsidRPr="00DF7AC8" w:rsidRDefault="00D823C3" w:rsidP="0099224F">
      <w:pPr>
        <w:pStyle w:val="a0"/>
        <w:rPr>
          <w:lang w:val="bg-BG" w:eastAsia="zh-CN" w:bidi="hi-IN"/>
        </w:rPr>
      </w:pPr>
    </w:p>
    <w:p w:rsidR="00D823C3" w:rsidRPr="00DF7AC8" w:rsidRDefault="00D823C3" w:rsidP="0099224F">
      <w:pPr>
        <w:pStyle w:val="a0"/>
        <w:rPr>
          <w:lang w:val="bg-BG" w:eastAsia="zh-CN" w:bidi="hi-IN"/>
        </w:rPr>
      </w:pPr>
    </w:p>
    <w:p w:rsidR="00D823C3" w:rsidRPr="00DF7AC8" w:rsidRDefault="00D823C3" w:rsidP="0099224F">
      <w:pPr>
        <w:pStyle w:val="a0"/>
        <w:rPr>
          <w:lang w:val="bg-BG" w:eastAsia="zh-CN" w:bidi="hi-IN"/>
        </w:rPr>
      </w:pPr>
    </w:p>
    <w:p w:rsidR="008F6A5F" w:rsidRPr="00DF7AC8" w:rsidRDefault="00D823C3" w:rsidP="00C33597">
      <w:pPr>
        <w:pStyle w:val="2"/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F7AC8">
        <w:rPr>
          <w:rFonts w:ascii="Times New Roman" w:hAnsi="Times New Roman" w:cs="Times New Roman"/>
          <w:sz w:val="28"/>
          <w:szCs w:val="28"/>
          <w:lang w:val="bg-BG"/>
        </w:rPr>
        <w:t xml:space="preserve">ПРОГРАМА </w:t>
      </w:r>
    </w:p>
    <w:p w:rsidR="00D823C3" w:rsidRPr="00DF7AC8" w:rsidRDefault="00D823C3" w:rsidP="00C33597">
      <w:pPr>
        <w:pStyle w:val="2"/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F7AC8">
        <w:rPr>
          <w:rFonts w:ascii="Times New Roman" w:hAnsi="Times New Roman" w:cs="Times New Roman"/>
          <w:sz w:val="28"/>
          <w:szCs w:val="28"/>
          <w:lang w:val="bg-BG"/>
        </w:rPr>
        <w:t xml:space="preserve">ЗА ПРЕДОСТАВЯНЕ НА РАВНИ ВЪЗМОЖНОСТИ И ЗА </w:t>
      </w:r>
    </w:p>
    <w:p w:rsidR="008F6A5F" w:rsidRPr="00DF7AC8" w:rsidRDefault="00D823C3" w:rsidP="00C33597">
      <w:pPr>
        <w:pStyle w:val="2"/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F7AC8">
        <w:rPr>
          <w:rFonts w:ascii="Times New Roman" w:hAnsi="Times New Roman" w:cs="Times New Roman"/>
          <w:sz w:val="28"/>
          <w:szCs w:val="28"/>
          <w:lang w:val="bg-BG"/>
        </w:rPr>
        <w:t>ПРИОБЩАВАНЕ НА ДЕЦА И УЧЕНИЦИ ОТ УЯЗВИМИ ГРУПИ</w:t>
      </w:r>
    </w:p>
    <w:p w:rsidR="00D823C3" w:rsidRPr="00DF7AC8" w:rsidRDefault="0037102B" w:rsidP="00C33597">
      <w:pPr>
        <w:pStyle w:val="2"/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(2021</w:t>
      </w:r>
      <w:r w:rsidR="00D823C3" w:rsidRPr="00DF7AC8">
        <w:rPr>
          <w:rFonts w:ascii="Times New Roman" w:hAnsi="Times New Roman" w:cs="Times New Roman"/>
          <w:sz w:val="28"/>
          <w:szCs w:val="28"/>
          <w:lang w:val="bg-BG"/>
        </w:rPr>
        <w:t xml:space="preserve"> – 202</w:t>
      </w:r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D823C3" w:rsidRPr="00DF7AC8"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:rsidR="00D823C3" w:rsidRPr="00DF7AC8" w:rsidRDefault="00D823C3" w:rsidP="005D54A6">
      <w:pPr>
        <w:pStyle w:val="a0"/>
        <w:rPr>
          <w:lang w:val="bg-BG" w:eastAsia="zh-CN" w:bidi="hi-IN"/>
        </w:rPr>
      </w:pPr>
    </w:p>
    <w:p w:rsidR="00D823C3" w:rsidRPr="00DF7AC8" w:rsidRDefault="00D823C3" w:rsidP="005D54A6">
      <w:pPr>
        <w:pStyle w:val="a0"/>
        <w:rPr>
          <w:lang w:val="bg-BG" w:eastAsia="zh-CN" w:bidi="hi-IN"/>
        </w:rPr>
      </w:pPr>
    </w:p>
    <w:p w:rsidR="00D823C3" w:rsidRPr="00DF7AC8" w:rsidRDefault="00D823C3" w:rsidP="005D54A6">
      <w:pPr>
        <w:pStyle w:val="a0"/>
        <w:rPr>
          <w:lang w:val="bg-BG" w:eastAsia="zh-CN" w:bidi="hi-IN"/>
        </w:rPr>
      </w:pPr>
    </w:p>
    <w:p w:rsidR="00D823C3" w:rsidRPr="00DF7AC8" w:rsidRDefault="00D823C3" w:rsidP="005D54A6">
      <w:pPr>
        <w:pStyle w:val="a0"/>
        <w:rPr>
          <w:lang w:val="bg-BG" w:eastAsia="zh-CN" w:bidi="hi-IN"/>
        </w:rPr>
      </w:pPr>
    </w:p>
    <w:p w:rsidR="00D823C3" w:rsidRPr="00DF7AC8" w:rsidRDefault="00D823C3" w:rsidP="005D54A6">
      <w:pPr>
        <w:pStyle w:val="a0"/>
        <w:rPr>
          <w:lang w:val="bg-BG" w:eastAsia="zh-CN" w:bidi="hi-IN"/>
        </w:rPr>
      </w:pPr>
    </w:p>
    <w:p w:rsidR="00B84112" w:rsidRPr="00DF7AC8" w:rsidRDefault="00B84112" w:rsidP="00B84112">
      <w:pPr>
        <w:rPr>
          <w:b/>
          <w:noProof/>
          <w:lang w:val="bg-BG"/>
        </w:rPr>
        <w:sectPr w:rsidR="00B84112" w:rsidRPr="00DF7AC8">
          <w:pgSz w:w="11907" w:h="16840"/>
          <w:pgMar w:top="964" w:right="964" w:bottom="964" w:left="1304" w:header="567" w:footer="567" w:gutter="0"/>
          <w:cols w:space="708"/>
        </w:sectPr>
      </w:pPr>
      <w:r w:rsidRPr="00DF7AC8">
        <w:rPr>
          <w:b/>
          <w:sz w:val="28"/>
          <w:szCs w:val="28"/>
          <w:lang w:val="bg-BG"/>
        </w:rPr>
        <w:t xml:space="preserve">Приета на заседание на Педагогическия съвет - протокол № </w:t>
      </w:r>
      <w:r w:rsidR="0037102B">
        <w:rPr>
          <w:b/>
          <w:noProof/>
          <w:lang w:val="bg-BG"/>
        </w:rPr>
        <w:t>10 /02.09.2021</w:t>
      </w:r>
      <w:r w:rsidRPr="00DF7AC8">
        <w:rPr>
          <w:b/>
          <w:noProof/>
          <w:lang w:val="bg-BG"/>
        </w:rPr>
        <w:t xml:space="preserve"> г.</w:t>
      </w:r>
      <w:r w:rsidRPr="00DF7AC8">
        <w:rPr>
          <w:b/>
          <w:sz w:val="28"/>
          <w:szCs w:val="28"/>
          <w:lang w:val="bg-BG"/>
        </w:rPr>
        <w:t xml:space="preserve">  и е утвърдена със заповед на директора № </w:t>
      </w:r>
      <w:r w:rsidRPr="00DF7AC8">
        <w:rPr>
          <w:b/>
          <w:noProof/>
          <w:lang w:val="bg-BG"/>
        </w:rPr>
        <w:t>РД 16-</w:t>
      </w:r>
      <w:r w:rsidR="00030C6A">
        <w:rPr>
          <w:b/>
          <w:noProof/>
          <w:lang w:val="bg-BG"/>
        </w:rPr>
        <w:t>197</w:t>
      </w:r>
      <w:r w:rsidRPr="00DF7AC8">
        <w:rPr>
          <w:b/>
          <w:sz w:val="28"/>
          <w:szCs w:val="28"/>
          <w:lang w:val="bg-BG"/>
        </w:rPr>
        <w:t xml:space="preserve"> / </w:t>
      </w:r>
      <w:r w:rsidR="0037102B">
        <w:rPr>
          <w:b/>
          <w:noProof/>
          <w:lang w:val="bg-BG"/>
        </w:rPr>
        <w:t>0</w:t>
      </w:r>
      <w:r w:rsidR="00030C6A">
        <w:rPr>
          <w:b/>
          <w:noProof/>
          <w:lang w:val="bg-BG"/>
        </w:rPr>
        <w:t>9</w:t>
      </w:r>
      <w:r w:rsidR="0037102B">
        <w:rPr>
          <w:b/>
          <w:noProof/>
          <w:lang w:val="bg-BG"/>
        </w:rPr>
        <w:t>.09.2021</w:t>
      </w:r>
      <w:r w:rsidRPr="00DF7AC8">
        <w:rPr>
          <w:b/>
          <w:noProof/>
          <w:lang w:val="bg-BG"/>
        </w:rPr>
        <w:t xml:space="preserve"> г</w:t>
      </w:r>
      <w:r w:rsidR="008F6A5F" w:rsidRPr="00DF7AC8">
        <w:rPr>
          <w:b/>
          <w:noProof/>
          <w:lang w:val="bg-BG"/>
        </w:rPr>
        <w:t>.</w:t>
      </w:r>
    </w:p>
    <w:p w:rsidR="008F6A5F" w:rsidRPr="00DF7AC8" w:rsidRDefault="008F6A5F" w:rsidP="00D1765C">
      <w:pPr>
        <w:rPr>
          <w:b/>
          <w:lang w:val="bg-BG" w:eastAsia="bg-BG"/>
        </w:rPr>
      </w:pPr>
    </w:p>
    <w:p w:rsidR="00D823C3" w:rsidRPr="00DF7AC8" w:rsidRDefault="00D823C3" w:rsidP="00D1765C">
      <w:pPr>
        <w:rPr>
          <w:b/>
          <w:lang w:val="bg-BG" w:eastAsia="bg-BG"/>
        </w:rPr>
      </w:pPr>
      <w:r w:rsidRPr="00DF7AC8">
        <w:rPr>
          <w:b/>
          <w:lang w:val="bg-BG" w:eastAsia="bg-BG"/>
        </w:rPr>
        <w:t>І. УВОД</w:t>
      </w:r>
    </w:p>
    <w:p w:rsidR="00D823C3" w:rsidRPr="00DF7AC8" w:rsidRDefault="00D823C3" w:rsidP="0099224F">
      <w:pPr>
        <w:ind w:firstLine="709"/>
        <w:jc w:val="both"/>
        <w:rPr>
          <w:lang w:val="bg-BG" w:eastAsia="bg-BG"/>
        </w:rPr>
      </w:pPr>
      <w:r w:rsidRPr="00DF7AC8">
        <w:rPr>
          <w:lang w:val="bg-BG" w:eastAsia="bg-BG"/>
        </w:rPr>
        <w:t xml:space="preserve">Настоящата програма цели да начертае целите и задачите на работа с деца и ученици от ОУ ,,Христо Ботев” и урежда взаимоотношенията между институциите, във връзка с предоставянето на приобщаващо образование.  </w:t>
      </w:r>
    </w:p>
    <w:p w:rsidR="00D823C3" w:rsidRPr="00DF7AC8" w:rsidRDefault="00D823C3" w:rsidP="0099224F">
      <w:pPr>
        <w:ind w:firstLine="709"/>
        <w:jc w:val="both"/>
        <w:rPr>
          <w:lang w:val="bg-BG" w:eastAsia="bg-BG"/>
        </w:rPr>
      </w:pPr>
      <w:r w:rsidRPr="00DF7AC8">
        <w:rPr>
          <w:lang w:val="bg-BG" w:eastAsia="bg-BG"/>
        </w:rPr>
        <w:t>Програмата е изготвена в съответствие с действащите стратегически и оперативни национални документи на централните ведомства, в изпълнение на държавната политика за предоставяне на равни възможности на всички българските граждани и за приобщаване на децата и учениците от уязвими групи.</w:t>
      </w:r>
    </w:p>
    <w:p w:rsidR="00D823C3" w:rsidRPr="00DF7AC8" w:rsidRDefault="00D823C3" w:rsidP="0099224F">
      <w:pPr>
        <w:ind w:firstLine="709"/>
        <w:jc w:val="both"/>
        <w:rPr>
          <w:lang w:val="bg-BG" w:eastAsia="bg-BG"/>
        </w:rPr>
      </w:pPr>
      <w:r w:rsidRPr="00DF7AC8">
        <w:rPr>
          <w:lang w:val="bg-BG" w:eastAsia="bg-BG"/>
        </w:rPr>
        <w:t>Училищната програма се базира на:</w:t>
      </w:r>
    </w:p>
    <w:p w:rsidR="00D823C3" w:rsidRPr="00DF7AC8" w:rsidRDefault="00D823C3" w:rsidP="00C62211">
      <w:pPr>
        <w:numPr>
          <w:ilvl w:val="0"/>
          <w:numId w:val="2"/>
        </w:numPr>
        <w:jc w:val="both"/>
        <w:rPr>
          <w:lang w:val="bg-BG" w:eastAsia="bg-BG"/>
        </w:rPr>
      </w:pPr>
      <w:r w:rsidRPr="00DF7AC8">
        <w:rPr>
          <w:lang w:val="bg-BG" w:eastAsia="bg-BG"/>
        </w:rPr>
        <w:t>Закон за предучилищното и училищното образование;</w:t>
      </w:r>
    </w:p>
    <w:p w:rsidR="00D823C3" w:rsidRPr="00DF7AC8" w:rsidRDefault="00D823C3" w:rsidP="00C62211">
      <w:pPr>
        <w:numPr>
          <w:ilvl w:val="0"/>
          <w:numId w:val="2"/>
        </w:numPr>
        <w:jc w:val="both"/>
        <w:rPr>
          <w:lang w:val="bg-BG" w:eastAsia="bg-BG"/>
        </w:rPr>
      </w:pPr>
      <w:r w:rsidRPr="00DF7AC8">
        <w:rPr>
          <w:lang w:val="bg-BG" w:eastAsia="bg-BG"/>
        </w:rPr>
        <w:t>Наредба за приобщаващото образование</w:t>
      </w:r>
    </w:p>
    <w:p w:rsidR="00D823C3" w:rsidRPr="00DF7AC8" w:rsidRDefault="00D823C3" w:rsidP="00C62211">
      <w:pPr>
        <w:numPr>
          <w:ilvl w:val="0"/>
          <w:numId w:val="2"/>
        </w:numPr>
        <w:jc w:val="both"/>
        <w:rPr>
          <w:lang w:val="bg-BG" w:eastAsia="bg-BG"/>
        </w:rPr>
      </w:pPr>
      <w:r w:rsidRPr="00DF7AC8">
        <w:rPr>
          <w:lang w:val="bg-BG" w:eastAsia="bg-BG"/>
        </w:rPr>
        <w:t>Стратегия за образователна интеграция на децата и учениците от етническите малцинства;</w:t>
      </w:r>
    </w:p>
    <w:p w:rsidR="00D823C3" w:rsidRPr="00DF7AC8" w:rsidRDefault="00D823C3" w:rsidP="00C62211">
      <w:pPr>
        <w:numPr>
          <w:ilvl w:val="0"/>
          <w:numId w:val="2"/>
        </w:numPr>
        <w:jc w:val="both"/>
        <w:rPr>
          <w:lang w:val="bg-BG" w:eastAsia="bg-BG"/>
        </w:rPr>
      </w:pPr>
      <w:r w:rsidRPr="00DF7AC8">
        <w:rPr>
          <w:lang w:val="bg-BG" w:eastAsia="bg-BG"/>
        </w:rPr>
        <w:t>Закон за защита от дискриминация;</w:t>
      </w:r>
    </w:p>
    <w:p w:rsidR="00D823C3" w:rsidRPr="00DF7AC8" w:rsidRDefault="00D823C3" w:rsidP="00C62211">
      <w:pPr>
        <w:numPr>
          <w:ilvl w:val="0"/>
          <w:numId w:val="2"/>
        </w:numPr>
        <w:jc w:val="both"/>
        <w:rPr>
          <w:lang w:val="bg-BG" w:eastAsia="bg-BG"/>
        </w:rPr>
      </w:pPr>
      <w:r w:rsidRPr="00DF7AC8">
        <w:rPr>
          <w:lang w:val="bg-BG" w:eastAsia="bg-BG"/>
        </w:rPr>
        <w:t xml:space="preserve">Конвенция за борба срещу дискриминацията в областта на образованието. </w:t>
      </w:r>
    </w:p>
    <w:p w:rsidR="00D823C3" w:rsidRDefault="00D823C3" w:rsidP="0099224F">
      <w:pPr>
        <w:ind w:firstLine="709"/>
        <w:jc w:val="both"/>
        <w:rPr>
          <w:lang w:val="bg-BG" w:eastAsia="bg-BG"/>
        </w:rPr>
      </w:pPr>
      <w:r w:rsidRPr="00DF7AC8">
        <w:rPr>
          <w:lang w:val="bg-BG" w:eastAsia="bg-BG"/>
        </w:rPr>
        <w:t>Програмата включва редът и начините за оказване на обща и допълнителна подкрепа на всички деца и ученици, които имат необходимост от такива в училище ,,Христо Ботев», съобразно неговите лични интереси, потребности и нужди.</w:t>
      </w:r>
    </w:p>
    <w:p w:rsidR="003343BA" w:rsidRDefault="003343BA" w:rsidP="0099224F">
      <w:pPr>
        <w:ind w:firstLine="709"/>
        <w:jc w:val="both"/>
        <w:rPr>
          <w:lang w:val="bg-BG" w:eastAsia="bg-BG"/>
        </w:rPr>
      </w:pPr>
    </w:p>
    <w:p w:rsidR="003343BA" w:rsidRDefault="003343BA" w:rsidP="0099224F">
      <w:pPr>
        <w:ind w:firstLine="709"/>
        <w:jc w:val="both"/>
        <w:rPr>
          <w:lang w:val="bg-BG"/>
        </w:rPr>
      </w:pPr>
      <w:r w:rsidRPr="003343BA">
        <w:rPr>
          <w:lang w:val="bg-BG"/>
        </w:rPr>
        <w:t xml:space="preserve">Определението, което се дава на „уязвима група“ в нормативните актове е: Лица и групи от хора, които търпят ограничения по отношение на участието им в социалния живот и ползването на социални права. Те не успяват да получат достъп или да се възползват от възможностите, които предлагат обществото и икономиката и стават жертва или попадат в ситуация на риск от маргинализиране и социално изключване. Причините за това са различни и разнообразни: </w:t>
      </w:r>
    </w:p>
    <w:p w:rsidR="003343BA" w:rsidRDefault="003343BA" w:rsidP="0099224F">
      <w:pPr>
        <w:ind w:firstLine="709"/>
        <w:jc w:val="both"/>
        <w:rPr>
          <w:lang w:val="bg-BG"/>
        </w:rPr>
      </w:pPr>
      <w:r w:rsidRPr="003343BA">
        <w:rPr>
          <w:lang w:val="bg-BG"/>
        </w:rPr>
        <w:t xml:space="preserve">● живот в крайна бедност; </w:t>
      </w:r>
    </w:p>
    <w:p w:rsidR="003343BA" w:rsidRDefault="003343BA" w:rsidP="0099224F">
      <w:pPr>
        <w:ind w:firstLine="709"/>
        <w:jc w:val="both"/>
        <w:rPr>
          <w:lang w:val="bg-BG"/>
        </w:rPr>
      </w:pPr>
      <w:r w:rsidRPr="003343BA">
        <w:rPr>
          <w:lang w:val="bg-BG"/>
        </w:rPr>
        <w:t xml:space="preserve">● ниски доходи и материални лишения; </w:t>
      </w:r>
    </w:p>
    <w:p w:rsidR="003343BA" w:rsidRDefault="003343BA" w:rsidP="0099224F">
      <w:pPr>
        <w:ind w:firstLine="709"/>
        <w:jc w:val="both"/>
        <w:rPr>
          <w:lang w:val="bg-BG"/>
        </w:rPr>
      </w:pPr>
      <w:r w:rsidRPr="003343BA">
        <w:rPr>
          <w:lang w:val="bg-BG"/>
        </w:rPr>
        <w:t xml:space="preserve">● влошени финансови условия; </w:t>
      </w:r>
    </w:p>
    <w:p w:rsidR="003343BA" w:rsidRDefault="003343BA" w:rsidP="0099224F">
      <w:pPr>
        <w:ind w:firstLine="709"/>
        <w:jc w:val="both"/>
        <w:rPr>
          <w:lang w:val="bg-BG"/>
        </w:rPr>
      </w:pPr>
      <w:r w:rsidRPr="003343BA">
        <w:rPr>
          <w:lang w:val="bg-BG"/>
        </w:rPr>
        <w:t xml:space="preserve">● социални и психологически фактори; </w:t>
      </w:r>
    </w:p>
    <w:p w:rsidR="003343BA" w:rsidRDefault="003343BA" w:rsidP="0099224F">
      <w:pPr>
        <w:ind w:firstLine="709"/>
        <w:jc w:val="both"/>
        <w:rPr>
          <w:lang w:val="bg-BG"/>
        </w:rPr>
      </w:pPr>
      <w:r w:rsidRPr="003343BA">
        <w:rPr>
          <w:lang w:val="bg-BG"/>
        </w:rPr>
        <w:t xml:space="preserve">● недостъпна среда; </w:t>
      </w:r>
    </w:p>
    <w:p w:rsidR="003343BA" w:rsidRDefault="003343BA" w:rsidP="0099224F">
      <w:pPr>
        <w:ind w:firstLine="709"/>
        <w:jc w:val="both"/>
        <w:rPr>
          <w:lang w:val="bg-BG"/>
        </w:rPr>
      </w:pPr>
      <w:r w:rsidRPr="003343BA">
        <w:rPr>
          <w:lang w:val="bg-BG"/>
        </w:rPr>
        <w:t>● здравни и възрастови проблеми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● липса или недостатъчни социални умения и образование;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● отношение към тях, основано на предразсъдъци;</w:t>
      </w:r>
    </w:p>
    <w:p w:rsid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● липса, ограничен достъп или неадекватни услуги.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</w:p>
    <w:p w:rsid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Според ЗПУО има четири различни групи: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● Деца в риск;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● Деца със СОП;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● Деца с таланти;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● Деца с хронични заболявания</w:t>
      </w:r>
    </w:p>
    <w:p w:rsidR="00D823C3" w:rsidRPr="00DF7AC8" w:rsidRDefault="00D823C3" w:rsidP="0099224F">
      <w:pPr>
        <w:ind w:firstLine="709"/>
        <w:jc w:val="both"/>
        <w:rPr>
          <w:lang w:val="bg-BG" w:eastAsia="bg-BG"/>
        </w:rPr>
      </w:pPr>
    </w:p>
    <w:p w:rsidR="00D823C3" w:rsidRDefault="00D823C3" w:rsidP="0099224F">
      <w:pPr>
        <w:ind w:firstLine="709"/>
        <w:jc w:val="both"/>
        <w:rPr>
          <w:lang w:val="bg-BG" w:eastAsia="bg-BG"/>
        </w:rPr>
      </w:pPr>
      <w:r w:rsidRPr="00DF7AC8">
        <w:rPr>
          <w:lang w:val="bg-BG" w:eastAsia="bg-BG"/>
        </w:rPr>
        <w:t xml:space="preserve">Уязвими групи в ОУ ,,Христо Ботев» са деца и ученици, диагностицирани със специални образователни потребности, хронични заболявания, двигателни увреждания, деца и ученици в риск, деца и ученици, застрашени или жертва на насилие, деца с изявени дарби, деца-сираци и полусираци, деца-бежанаци, деца от различни етнически групи и др. с други идентифицирани нужди. </w:t>
      </w:r>
    </w:p>
    <w:p w:rsidR="003343BA" w:rsidRDefault="003343BA" w:rsidP="0099224F">
      <w:pPr>
        <w:ind w:firstLine="709"/>
        <w:jc w:val="both"/>
        <w:rPr>
          <w:lang w:val="bg-BG" w:eastAsia="bg-BG"/>
        </w:rPr>
      </w:pPr>
    </w:p>
    <w:p w:rsidR="003343BA" w:rsidRDefault="003343BA" w:rsidP="0099224F">
      <w:pPr>
        <w:ind w:firstLine="709"/>
        <w:jc w:val="both"/>
        <w:rPr>
          <w:lang w:val="bg-BG" w:eastAsia="bg-BG"/>
        </w:rPr>
      </w:pPr>
    </w:p>
    <w:p w:rsidR="003343BA" w:rsidRDefault="003343BA" w:rsidP="0099224F">
      <w:pPr>
        <w:ind w:firstLine="709"/>
        <w:jc w:val="both"/>
        <w:rPr>
          <w:lang w:val="bg-BG" w:eastAsia="bg-BG"/>
        </w:rPr>
      </w:pPr>
    </w:p>
    <w:p w:rsidR="003343BA" w:rsidRDefault="003343BA" w:rsidP="0099224F">
      <w:pPr>
        <w:ind w:firstLine="709"/>
        <w:jc w:val="both"/>
        <w:rPr>
          <w:lang w:val="bg-BG" w:eastAsia="bg-BG"/>
        </w:rPr>
      </w:pPr>
    </w:p>
    <w:p w:rsidR="003343BA" w:rsidRDefault="003343BA" w:rsidP="0099224F">
      <w:pPr>
        <w:ind w:firstLine="709"/>
        <w:jc w:val="both"/>
        <w:rPr>
          <w:lang w:val="bg-BG" w:eastAsia="bg-BG"/>
        </w:rPr>
      </w:pP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lastRenderedPageBreak/>
        <w:t xml:space="preserve">СЪСТОЯНИЕ НА ПРОБЛЕМА В </w:t>
      </w:r>
      <w:r>
        <w:rPr>
          <w:lang w:val="bg-BG" w:eastAsia="bg-BG"/>
        </w:rPr>
        <w:t>ОУ ,,ХРИСТО БОТЕВ“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 xml:space="preserve">Учениците, които се обучават в </w:t>
      </w:r>
      <w:r>
        <w:rPr>
          <w:lang w:val="bg-BG" w:eastAsia="bg-BG"/>
        </w:rPr>
        <w:t>ОУ ,,Христо Ботев“ са 50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>
        <w:rPr>
          <w:lang w:val="bg-BG" w:eastAsia="bg-BG"/>
        </w:rPr>
        <w:t>от І до V</w:t>
      </w:r>
      <w:r w:rsidRPr="003343BA">
        <w:rPr>
          <w:lang w:val="bg-BG" w:eastAsia="bg-BG"/>
        </w:rPr>
        <w:t>ІІ клас, като има както деца в риск, така и със СОП, с хронични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заболявания. За всяка една от посочените групи са предприети необходимите мерки: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- осигуряване на купони за безплатно столово хранене;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- - изготвяне на индивидуални учебни програми;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- осигуряване на личностна подкрепа;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- награждаване с грамоти;</w:t>
      </w:r>
    </w:p>
    <w:p w:rsid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- съобразяване със спецификите на хроничното заболяване</w:t>
      </w:r>
    </w:p>
    <w:p w:rsidR="003343BA" w:rsidRDefault="003343BA" w:rsidP="0099224F">
      <w:pPr>
        <w:ind w:firstLine="709"/>
        <w:jc w:val="both"/>
        <w:rPr>
          <w:lang w:val="bg-BG" w:eastAsia="bg-BG"/>
        </w:rPr>
      </w:pPr>
    </w:p>
    <w:p w:rsidR="003343BA" w:rsidRPr="00DF7AC8" w:rsidRDefault="003343BA" w:rsidP="0099224F">
      <w:pPr>
        <w:ind w:firstLine="709"/>
        <w:jc w:val="both"/>
        <w:rPr>
          <w:lang w:val="bg-BG" w:eastAsia="bg-BG"/>
        </w:rPr>
      </w:pPr>
    </w:p>
    <w:p w:rsidR="003343BA" w:rsidRDefault="003343BA" w:rsidP="003343BA">
      <w:pPr>
        <w:ind w:firstLine="709"/>
        <w:jc w:val="both"/>
        <w:rPr>
          <w:b/>
          <w:lang w:val="bg-BG" w:eastAsia="bg-BG"/>
        </w:rPr>
      </w:pPr>
      <w:r w:rsidRPr="003343BA">
        <w:rPr>
          <w:b/>
          <w:lang w:val="bg-BG" w:eastAsia="bg-BG"/>
        </w:rPr>
        <w:t>II. ЦЕЛИ НА ПРОГРАМАТА</w:t>
      </w:r>
    </w:p>
    <w:p w:rsidR="003343BA" w:rsidRPr="003343BA" w:rsidRDefault="003343BA" w:rsidP="003343BA">
      <w:pPr>
        <w:ind w:firstLine="709"/>
        <w:jc w:val="both"/>
        <w:rPr>
          <w:b/>
          <w:lang w:val="bg-BG" w:eastAsia="bg-BG"/>
        </w:rPr>
      </w:pP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1. Пълноценна социализация на ученици със специални образователни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потребности и ученици с физически и ментални увреждания.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2. Гарантиране на равен достъп до качествено образование за учениците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със специални образователни потребности и ученици с физически и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ментални увреждания.</w:t>
      </w:r>
    </w:p>
    <w:p w:rsidR="00D823C3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3. Утвърждаване на интеркултурно и подкрепящо образование .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4. Гарантиране на възможността за подкрепа на всеки ученик за личностно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развитие в зависимост от неговите индивидуални потребности.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5. Прилагане на диференцирани педагогически подходи, ориентирани към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интересите и стимулиращи мотивацията на ученика, съобразени с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възрастовите и социалните промени в живота му и адаптирани към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способността му да прилага усвоените компетентности на практика.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6. Равнопоставеност и недопускане на дискриминация.</w:t>
      </w:r>
    </w:p>
    <w:p w:rsid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7. Изграждане на позитивен психологически климат в училището.</w:t>
      </w:r>
    </w:p>
    <w:p w:rsidR="003343BA" w:rsidRDefault="003343BA" w:rsidP="003343BA">
      <w:pPr>
        <w:ind w:firstLine="709"/>
        <w:jc w:val="both"/>
        <w:rPr>
          <w:lang w:val="bg-BG" w:eastAsia="bg-BG"/>
        </w:rPr>
      </w:pPr>
    </w:p>
    <w:p w:rsidR="003343BA" w:rsidRPr="003343BA" w:rsidRDefault="003343BA" w:rsidP="003343BA">
      <w:pPr>
        <w:ind w:firstLine="709"/>
        <w:jc w:val="both"/>
        <w:rPr>
          <w:b/>
          <w:lang w:val="bg-BG" w:eastAsia="bg-BG"/>
        </w:rPr>
      </w:pPr>
      <w:r w:rsidRPr="003343BA">
        <w:rPr>
          <w:b/>
          <w:lang w:val="bg-BG" w:eastAsia="bg-BG"/>
        </w:rPr>
        <w:t>IІІ. ЦЕЛЕВИ ГРУПИ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Определят се следните целеви групи с оглед тяхното по-пълно приобщаване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към учебния процес и повишаване на мотивацията им за учене: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1. Деца със СОП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2. Деца, чиито майчин език не е българският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3. Деца в риск – неравностойна социална среда</w:t>
      </w:r>
    </w:p>
    <w:p w:rsidR="003343BA" w:rsidRP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4. Деца с хронични заболявания</w:t>
      </w:r>
    </w:p>
    <w:p w:rsidR="003343BA" w:rsidRDefault="003343BA" w:rsidP="003343BA">
      <w:pPr>
        <w:ind w:firstLine="709"/>
        <w:jc w:val="both"/>
        <w:rPr>
          <w:lang w:val="bg-BG" w:eastAsia="bg-BG"/>
        </w:rPr>
      </w:pPr>
      <w:r w:rsidRPr="003343BA">
        <w:rPr>
          <w:lang w:val="bg-BG" w:eastAsia="bg-BG"/>
        </w:rPr>
        <w:t>5. Деца с изявени таланти.</w:t>
      </w:r>
      <w:r w:rsidRPr="003343BA">
        <w:rPr>
          <w:lang w:val="bg-BG" w:eastAsia="bg-BG"/>
        </w:rPr>
        <w:cr/>
      </w:r>
    </w:p>
    <w:p w:rsidR="003343BA" w:rsidRDefault="003343BA" w:rsidP="003343BA">
      <w:pPr>
        <w:ind w:firstLine="709"/>
        <w:jc w:val="both"/>
        <w:rPr>
          <w:lang w:val="bg-BG" w:eastAsia="bg-BG"/>
        </w:rPr>
      </w:pPr>
    </w:p>
    <w:p w:rsidR="003343BA" w:rsidRPr="00DF7AC8" w:rsidRDefault="003343BA" w:rsidP="003343BA">
      <w:pPr>
        <w:ind w:firstLine="709"/>
        <w:jc w:val="both"/>
        <w:rPr>
          <w:lang w:val="bg-BG" w:eastAsia="bg-BG"/>
        </w:rPr>
      </w:pPr>
    </w:p>
    <w:p w:rsidR="00D823C3" w:rsidRPr="00DF7AC8" w:rsidRDefault="0037102B" w:rsidP="00C62211">
      <w:pPr>
        <w:jc w:val="both"/>
        <w:rPr>
          <w:b/>
          <w:caps/>
          <w:lang w:val="bg-BG" w:eastAsia="bg-BG"/>
        </w:rPr>
      </w:pPr>
      <w:r>
        <w:rPr>
          <w:b/>
          <w:caps/>
          <w:lang w:val="bg-BG" w:eastAsia="bg-BG"/>
        </w:rPr>
        <w:t>IV</w:t>
      </w:r>
      <w:r w:rsidR="00D823C3" w:rsidRPr="00DF7AC8">
        <w:rPr>
          <w:b/>
          <w:caps/>
          <w:lang w:val="bg-BG" w:eastAsia="bg-BG"/>
        </w:rPr>
        <w:t xml:space="preserve">. Подкрепа на личностното развитие </w:t>
      </w:r>
    </w:p>
    <w:p w:rsidR="00D823C3" w:rsidRPr="00DF7AC8" w:rsidRDefault="00D823C3" w:rsidP="0099224F">
      <w:pPr>
        <w:ind w:firstLine="709"/>
        <w:jc w:val="both"/>
        <w:rPr>
          <w:lang w:val="bg-BG" w:eastAsia="bg-BG"/>
        </w:rPr>
      </w:pPr>
      <w:r w:rsidRPr="00DF7AC8">
        <w:rPr>
          <w:lang w:val="bg-BG" w:eastAsia="bg-BG"/>
        </w:rPr>
        <w:t>Подкрепата на личностното развитие се осъществява във връзка и в корелация с разработените областни стратегии за подкрепа на личностното развитие, както и въз основа на анализ на необходимостта от обща и допълнителна подкрепа.</w:t>
      </w:r>
    </w:p>
    <w:p w:rsidR="00D823C3" w:rsidRPr="00DF7AC8" w:rsidRDefault="00D823C3" w:rsidP="0099224F">
      <w:pPr>
        <w:ind w:firstLine="709"/>
        <w:jc w:val="both"/>
        <w:rPr>
          <w:b/>
          <w:i/>
          <w:lang w:val="bg-BG" w:eastAsia="bg-BG"/>
        </w:rPr>
      </w:pPr>
      <w:r w:rsidRPr="00DF7AC8">
        <w:rPr>
          <w:b/>
          <w:i/>
          <w:lang w:val="bg-BG" w:eastAsia="bg-BG"/>
        </w:rPr>
        <w:t xml:space="preserve">2.1 Обща подкрепа </w:t>
      </w:r>
    </w:p>
    <w:p w:rsidR="00D823C3" w:rsidRPr="00DF7AC8" w:rsidRDefault="00D823C3" w:rsidP="0099224F">
      <w:pPr>
        <w:ind w:firstLine="709"/>
        <w:jc w:val="both"/>
        <w:rPr>
          <w:lang w:val="bg-BG" w:eastAsia="bg-BG"/>
        </w:rPr>
      </w:pPr>
      <w:r w:rsidRPr="00DF7AC8">
        <w:rPr>
          <w:lang w:val="bg-BG" w:eastAsia="bg-BG"/>
        </w:rPr>
        <w:t xml:space="preserve">За организиране на подкрепата на личностното развитие в ОУ ,,Христо Ботев” за координатор е определен педагог, който изпълнява </w:t>
      </w:r>
      <w:r w:rsidR="00455EB2" w:rsidRPr="00DF7AC8">
        <w:rPr>
          <w:lang w:val="bg-BG" w:eastAsia="bg-BG"/>
        </w:rPr>
        <w:t xml:space="preserve">функциите си съобразно Наредба </w:t>
      </w:r>
      <w:r w:rsidRPr="00DF7AC8">
        <w:rPr>
          <w:lang w:val="bg-BG" w:eastAsia="bg-BG"/>
        </w:rPr>
        <w:t>за приобщаващото образование.</w:t>
      </w:r>
    </w:p>
    <w:p w:rsidR="00D823C3" w:rsidRPr="00DF7AC8" w:rsidRDefault="00D823C3" w:rsidP="0099224F">
      <w:pPr>
        <w:ind w:firstLine="709"/>
        <w:jc w:val="both"/>
        <w:rPr>
          <w:lang w:val="bg-BG" w:eastAsia="bg-BG"/>
        </w:rPr>
      </w:pPr>
      <w:r w:rsidRPr="00DF7AC8">
        <w:rPr>
          <w:lang w:val="bg-BG" w:eastAsia="bg-BG"/>
        </w:rPr>
        <w:t xml:space="preserve">Общата подкрепа в ОУ ,,Христо Ботев” се осъществява от екип, ръководен от координатора. Общата подкрепа е насочена към развитие на потенциала на всяко дете и ученик.  Общата подкрепа включва различна екипна работа също така и между отделните специалисти и осигуряване или насочване към занимания по интереси. </w:t>
      </w:r>
      <w:r w:rsidRPr="00DF7AC8">
        <w:rPr>
          <w:lang w:val="bg-BG" w:eastAsia="bg-BG"/>
        </w:rPr>
        <w:lastRenderedPageBreak/>
        <w:t xml:space="preserve">Заниманията по интереси могат да се организират от ОУ ,,Христо Ботев” или от ОДК/СТЦРД/НДД или други центрове за личностно развитие. </w:t>
      </w:r>
    </w:p>
    <w:p w:rsidR="00D823C3" w:rsidRPr="00DF7AC8" w:rsidRDefault="00D823C3" w:rsidP="0099224F">
      <w:pPr>
        <w:ind w:firstLine="709"/>
        <w:jc w:val="both"/>
        <w:rPr>
          <w:lang w:val="bg-BG" w:eastAsia="bg-BG"/>
        </w:rPr>
      </w:pPr>
      <w:r w:rsidRPr="00DF7AC8">
        <w:rPr>
          <w:lang w:val="bg-BG" w:eastAsia="bg-BG"/>
        </w:rPr>
        <w:t xml:space="preserve">Кариерното ориентиране, провеждано от педагогическия съветник или консултант от кариерен център също е част от общата подкрепа на учениците от първи до последния клас за училището. </w:t>
      </w:r>
    </w:p>
    <w:p w:rsidR="00D823C3" w:rsidRPr="00DF7AC8" w:rsidRDefault="00D823C3" w:rsidP="0099224F">
      <w:pPr>
        <w:ind w:firstLine="709"/>
        <w:jc w:val="both"/>
        <w:rPr>
          <w:lang w:val="bg-BG" w:eastAsia="bg-BG"/>
        </w:rPr>
      </w:pPr>
      <w:r w:rsidRPr="00DF7AC8">
        <w:rPr>
          <w:lang w:val="bg-BG" w:eastAsia="bg-BG"/>
        </w:rPr>
        <w:t xml:space="preserve">В училище има изграден фонд училищна библиотека, който се намира </w:t>
      </w:r>
      <w:r w:rsidR="00817CEE" w:rsidRPr="00DF7AC8">
        <w:rPr>
          <w:lang w:val="bg-BG" w:eastAsia="bg-BG"/>
        </w:rPr>
        <w:t>на първия етаж на училището.</w:t>
      </w:r>
    </w:p>
    <w:p w:rsidR="00D823C3" w:rsidRPr="00DF7AC8" w:rsidRDefault="00455EB2" w:rsidP="0099224F">
      <w:pPr>
        <w:ind w:firstLine="709"/>
        <w:jc w:val="both"/>
        <w:rPr>
          <w:lang w:val="bg-BG" w:eastAsia="bg-BG"/>
        </w:rPr>
      </w:pPr>
      <w:r w:rsidRPr="00DF7AC8">
        <w:rPr>
          <w:lang w:val="bg-BG" w:eastAsia="bg-BG"/>
        </w:rPr>
        <w:t>Описаните в П</w:t>
      </w:r>
      <w:r w:rsidR="00D823C3" w:rsidRPr="00DF7AC8">
        <w:rPr>
          <w:lang w:val="bg-BG" w:eastAsia="bg-BG"/>
        </w:rPr>
        <w:t>Д</w:t>
      </w:r>
      <w:r w:rsidRPr="00DF7AC8">
        <w:rPr>
          <w:lang w:val="bg-BG" w:eastAsia="bg-BG"/>
        </w:rPr>
        <w:t>У</w:t>
      </w:r>
      <w:r w:rsidR="00D823C3" w:rsidRPr="00DF7AC8">
        <w:rPr>
          <w:lang w:val="bg-BG" w:eastAsia="bg-BG"/>
        </w:rPr>
        <w:t xml:space="preserve"> морални и материални награди също са част от предоставяната от ОУ ,,Христо Ботев” обща подкрепа. </w:t>
      </w:r>
    </w:p>
    <w:p w:rsidR="00D823C3" w:rsidRPr="00DF7AC8" w:rsidRDefault="00D823C3" w:rsidP="0099224F">
      <w:pPr>
        <w:ind w:firstLine="709"/>
        <w:jc w:val="both"/>
        <w:rPr>
          <w:lang w:val="bg-BG" w:eastAsia="bg-BG"/>
        </w:rPr>
      </w:pPr>
      <w:r w:rsidRPr="00DF7AC8">
        <w:rPr>
          <w:lang w:val="bg-BG" w:eastAsia="bg-BG"/>
        </w:rPr>
        <w:t>Общата подкрепа включва и други дейности, подр</w:t>
      </w:r>
      <w:r w:rsidR="00455EB2" w:rsidRPr="00DF7AC8">
        <w:rPr>
          <w:lang w:val="bg-BG" w:eastAsia="bg-BG"/>
        </w:rPr>
        <w:t xml:space="preserve">обно описани в Наредба </w:t>
      </w:r>
      <w:r w:rsidRPr="00DF7AC8">
        <w:rPr>
          <w:lang w:val="bg-BG" w:eastAsia="bg-BG"/>
        </w:rPr>
        <w:t>за приобщаващото образование</w:t>
      </w:r>
      <w:r w:rsidR="00817CEE" w:rsidRPr="00DF7AC8">
        <w:rPr>
          <w:lang w:val="bg-BG" w:eastAsia="bg-BG"/>
        </w:rPr>
        <w:t>.</w:t>
      </w:r>
    </w:p>
    <w:p w:rsidR="00D823C3" w:rsidRPr="00DF7AC8" w:rsidRDefault="00D823C3" w:rsidP="0099224F">
      <w:pPr>
        <w:ind w:firstLine="709"/>
        <w:jc w:val="both"/>
        <w:rPr>
          <w:b/>
          <w:i/>
          <w:lang w:val="bg-BG" w:eastAsia="bg-BG"/>
        </w:rPr>
      </w:pPr>
      <w:r w:rsidRPr="00DF7AC8">
        <w:rPr>
          <w:b/>
          <w:i/>
          <w:lang w:val="bg-BG" w:eastAsia="bg-BG"/>
        </w:rPr>
        <w:t xml:space="preserve">2.2. Допълнителна подкрепа </w:t>
      </w:r>
    </w:p>
    <w:p w:rsidR="00D823C3" w:rsidRPr="00DF7AC8" w:rsidRDefault="00D823C3" w:rsidP="0099224F">
      <w:pPr>
        <w:ind w:firstLine="709"/>
        <w:jc w:val="both"/>
        <w:rPr>
          <w:lang w:val="bg-BG" w:eastAsia="bg-BG"/>
        </w:rPr>
      </w:pPr>
      <w:r w:rsidRPr="00DF7AC8">
        <w:rPr>
          <w:lang w:val="bg-BG" w:eastAsia="bg-BG"/>
        </w:rPr>
        <w:t>Допълнителната подкрепа се осъществява въз основа на направена оценка на индивидуалните способности на определен ученик  .</w:t>
      </w:r>
    </w:p>
    <w:p w:rsidR="00D823C3" w:rsidRPr="00DF7AC8" w:rsidRDefault="00D823C3" w:rsidP="0099224F">
      <w:pPr>
        <w:ind w:firstLine="709"/>
        <w:jc w:val="both"/>
        <w:rPr>
          <w:lang w:val="bg-BG" w:eastAsia="bg-BG"/>
        </w:rPr>
      </w:pPr>
      <w:r w:rsidRPr="00DF7AC8">
        <w:rPr>
          <w:lang w:val="bg-BG" w:eastAsia="bg-BG"/>
        </w:rPr>
        <w:t>Оценката на способностите се извършва от специално назначен екип от специалисти, съобразно необходимостта на детето и след това се потвърждава от Регионален център за подкрепа на приобщаващото образование.</w:t>
      </w:r>
    </w:p>
    <w:p w:rsidR="00D823C3" w:rsidRPr="00DF7AC8" w:rsidRDefault="00D823C3" w:rsidP="0099224F">
      <w:pPr>
        <w:ind w:firstLine="709"/>
        <w:jc w:val="both"/>
        <w:rPr>
          <w:lang w:val="bg-BG" w:eastAsia="bg-BG"/>
        </w:rPr>
      </w:pPr>
      <w:r w:rsidRPr="00DF7AC8">
        <w:rPr>
          <w:lang w:val="bg-BG" w:eastAsia="bg-BG"/>
        </w:rPr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:rsidR="00D823C3" w:rsidRPr="00DF7AC8" w:rsidRDefault="00D823C3" w:rsidP="0099224F">
      <w:pPr>
        <w:ind w:firstLine="709"/>
        <w:jc w:val="both"/>
        <w:rPr>
          <w:lang w:val="bg-BG" w:eastAsia="bg-BG"/>
        </w:rPr>
      </w:pPr>
      <w:r w:rsidRPr="00DF7AC8">
        <w:rPr>
          <w:lang w:val="bg-BG" w:eastAsia="bg-BG"/>
        </w:rPr>
        <w:t>Ако Регионалният център препоръча допълнителна подкрепа, но родителите откажат, училището уведомява отдел „Закрила на детето“ към ССП по местоживеене на детето с цел социалните служби да окажат съдействие и ако се налага помощ на родителите за осъзнаване на нуждите на детето.</w:t>
      </w:r>
    </w:p>
    <w:p w:rsidR="00D823C3" w:rsidRPr="00DF7AC8" w:rsidRDefault="00D823C3" w:rsidP="0099224F">
      <w:pPr>
        <w:ind w:firstLine="709"/>
        <w:jc w:val="both"/>
        <w:rPr>
          <w:lang w:val="bg-BG" w:eastAsia="bg-BG"/>
        </w:rPr>
      </w:pPr>
      <w:r w:rsidRPr="00DF7AC8">
        <w:rPr>
          <w:lang w:val="bg-BG" w:eastAsia="bg-BG"/>
        </w:rPr>
        <w:t>При необходимост се изработва индивидуална учебна програма по съответните учебни предмети с цел по-лесното възприемане от ученика, а също така се изготвя и индивидуален учебен план или учебен план за обучение в комбинирана форма на обучение. За ученици с изявени дарби също се изработва индивидуален учебен план.</w:t>
      </w:r>
    </w:p>
    <w:p w:rsidR="00D823C3" w:rsidRPr="00DF7AC8" w:rsidRDefault="00D823C3" w:rsidP="0099224F">
      <w:pPr>
        <w:ind w:firstLine="709"/>
        <w:jc w:val="both"/>
        <w:rPr>
          <w:lang w:val="bg-BG" w:eastAsia="bg-BG"/>
        </w:rPr>
      </w:pPr>
    </w:p>
    <w:p w:rsidR="00D823C3" w:rsidRPr="00DF7AC8" w:rsidRDefault="00D823C3" w:rsidP="00C62211">
      <w:pPr>
        <w:jc w:val="both"/>
        <w:rPr>
          <w:lang w:val="bg-BG" w:eastAsia="bg-BG"/>
        </w:rPr>
      </w:pPr>
    </w:p>
    <w:p w:rsidR="00D823C3" w:rsidRPr="00DF7AC8" w:rsidRDefault="0037102B" w:rsidP="00C62211">
      <w:pPr>
        <w:jc w:val="both"/>
        <w:rPr>
          <w:b/>
          <w:lang w:val="bg-BG" w:eastAsia="bg-BG"/>
        </w:rPr>
      </w:pPr>
      <w:r>
        <w:rPr>
          <w:b/>
          <w:lang w:val="bg-BG" w:eastAsia="bg-BG"/>
        </w:rPr>
        <w:t>V</w:t>
      </w:r>
      <w:r w:rsidR="00D823C3" w:rsidRPr="00DF7AC8">
        <w:rPr>
          <w:b/>
          <w:lang w:val="bg-BG" w:eastAsia="bg-BG"/>
        </w:rPr>
        <w:t xml:space="preserve">. ПЛАН ЗА ДЕЙСТВИЕ ПО ПРОГРАМАТА </w:t>
      </w:r>
    </w:p>
    <w:p w:rsidR="00D823C3" w:rsidRPr="00DF7AC8" w:rsidRDefault="00D823C3" w:rsidP="00C62211">
      <w:pPr>
        <w:jc w:val="both"/>
        <w:rPr>
          <w:b/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D823C3" w:rsidRPr="00DF7AC8" w:rsidTr="00A73CA6"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b/>
                <w:lang w:val="bg-BG" w:eastAsia="bg-BG"/>
              </w:rPr>
            </w:pPr>
            <w:r w:rsidRPr="00DF7AC8">
              <w:rPr>
                <w:b/>
                <w:lang w:val="bg-BG" w:eastAsia="bg-BG"/>
              </w:rPr>
              <w:t xml:space="preserve">Дейности 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b/>
                <w:lang w:val="bg-BG" w:eastAsia="bg-BG"/>
              </w:rPr>
            </w:pPr>
            <w:r w:rsidRPr="00DF7AC8">
              <w:rPr>
                <w:b/>
                <w:lang w:val="bg-BG" w:eastAsia="bg-BG"/>
              </w:rPr>
              <w:t xml:space="preserve">Срок 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b/>
                <w:lang w:val="bg-BG" w:eastAsia="bg-BG"/>
              </w:rPr>
            </w:pPr>
            <w:r w:rsidRPr="00DF7AC8">
              <w:rPr>
                <w:b/>
                <w:lang w:val="bg-BG" w:eastAsia="bg-BG"/>
              </w:rPr>
              <w:t>Отговорник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b/>
                <w:lang w:val="bg-BG" w:eastAsia="bg-BG"/>
              </w:rPr>
            </w:pPr>
            <w:r w:rsidRPr="00DF7AC8">
              <w:rPr>
                <w:b/>
                <w:lang w:val="bg-BG" w:eastAsia="bg-BG"/>
              </w:rPr>
              <w:t xml:space="preserve">Забележка </w:t>
            </w:r>
          </w:p>
        </w:tc>
      </w:tr>
      <w:tr w:rsidR="00D823C3" w:rsidRPr="00DF7AC8" w:rsidTr="00A73CA6"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пост</w:t>
            </w:r>
            <w:r w:rsidR="00455EB2" w:rsidRPr="00DF7AC8">
              <w:rPr>
                <w:lang w:val="bg-BG" w:eastAsia="bg-BG"/>
              </w:rPr>
              <w:t>о</w:t>
            </w:r>
            <w:r w:rsidRPr="00DF7AC8">
              <w:rPr>
                <w:lang w:val="bg-BG" w:eastAsia="bg-BG"/>
              </w:rPr>
              <w:t xml:space="preserve">янен </w:t>
            </w:r>
          </w:p>
        </w:tc>
        <w:tc>
          <w:tcPr>
            <w:tcW w:w="2322" w:type="dxa"/>
          </w:tcPr>
          <w:p w:rsidR="00817CEE" w:rsidRPr="00DF7AC8" w:rsidRDefault="00817CEE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Кл.ръководители,</w:t>
            </w:r>
          </w:p>
          <w:p w:rsidR="00D823C3" w:rsidRPr="00DF7AC8" w:rsidRDefault="00817CEE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учители</w:t>
            </w:r>
            <w:r w:rsidR="00D823C3" w:rsidRPr="00DF7AC8">
              <w:rPr>
                <w:lang w:val="bg-BG" w:eastAsia="bg-BG"/>
              </w:rPr>
              <w:t xml:space="preserve"> </w:t>
            </w:r>
            <w:r w:rsidRPr="00DF7AC8">
              <w:rPr>
                <w:lang w:val="bg-BG" w:eastAsia="bg-BG"/>
              </w:rPr>
              <w:t>по</w:t>
            </w:r>
          </w:p>
          <w:p w:rsidR="00817CEE" w:rsidRPr="00DF7AC8" w:rsidRDefault="00817CEE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предмети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</w:p>
        </w:tc>
      </w:tr>
      <w:tr w:rsidR="00D823C3" w:rsidRPr="00DF7AC8" w:rsidTr="00A73CA6"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 xml:space="preserve">Екипна работа на учителите от даден клас 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 xml:space="preserve">постоянен 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 xml:space="preserve">класни ръководител, учители 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при необходимост</w:t>
            </w:r>
          </w:p>
        </w:tc>
      </w:tr>
      <w:tr w:rsidR="00D823C3" w:rsidRPr="00DF7AC8" w:rsidTr="00A73CA6"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2322" w:type="dxa"/>
          </w:tcPr>
          <w:p w:rsidR="00D823C3" w:rsidRPr="00DF7AC8" w:rsidRDefault="00817CEE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 xml:space="preserve">до </w:t>
            </w:r>
            <w:r w:rsidR="00D823C3" w:rsidRPr="00DF7AC8">
              <w:rPr>
                <w:lang w:val="bg-BG" w:eastAsia="bg-BG"/>
              </w:rPr>
              <w:t>1</w:t>
            </w:r>
            <w:r w:rsidRPr="00DF7AC8">
              <w:rPr>
                <w:lang w:val="bg-BG" w:eastAsia="bg-BG"/>
              </w:rPr>
              <w:t>5.</w:t>
            </w:r>
            <w:r w:rsidR="00D823C3" w:rsidRPr="00DF7AC8">
              <w:rPr>
                <w:lang w:val="bg-BG" w:eastAsia="bg-BG"/>
              </w:rPr>
              <w:t>0</w:t>
            </w:r>
            <w:r w:rsidRPr="00DF7AC8">
              <w:rPr>
                <w:lang w:val="bg-BG" w:eastAsia="bg-BG"/>
              </w:rPr>
              <w:t>9</w:t>
            </w:r>
            <w:r w:rsidR="00D823C3" w:rsidRPr="00DF7AC8">
              <w:rPr>
                <w:lang w:val="bg-BG" w:eastAsia="bg-BG"/>
              </w:rPr>
              <w:t>.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директор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</w:p>
        </w:tc>
      </w:tr>
      <w:tr w:rsidR="00D823C3" w:rsidRPr="00DF7AC8" w:rsidTr="00A73CA6"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 xml:space="preserve">Награждаване на ученици 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текущ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 xml:space="preserve">директор, класни ръководители 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при и по определен повод за поощрение</w:t>
            </w:r>
          </w:p>
        </w:tc>
      </w:tr>
      <w:tr w:rsidR="00D823C3" w:rsidRPr="00DF7AC8" w:rsidTr="00A73CA6"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Дейности на училищната библиотека, свързани с четивна грамотност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01.11., 01.04.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класни ръководители</w:t>
            </w:r>
          </w:p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учител БЕЛ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да се направи по повод Деня на книгата</w:t>
            </w:r>
          </w:p>
        </w:tc>
      </w:tr>
      <w:tr w:rsidR="00D823C3" w:rsidRPr="00DF7AC8" w:rsidTr="00A73CA6"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 xml:space="preserve">Представяне на дейности по </w:t>
            </w:r>
            <w:r w:rsidRPr="00DF7AC8">
              <w:rPr>
                <w:lang w:val="bg-BG" w:eastAsia="bg-BG"/>
              </w:rPr>
              <w:lastRenderedPageBreak/>
              <w:t xml:space="preserve">интереси в училището 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lastRenderedPageBreak/>
              <w:t>15.09</w:t>
            </w:r>
          </w:p>
        </w:tc>
        <w:tc>
          <w:tcPr>
            <w:tcW w:w="2322" w:type="dxa"/>
          </w:tcPr>
          <w:p w:rsidR="00D823C3" w:rsidRPr="00DF7AC8" w:rsidRDefault="00D823C3" w:rsidP="0037102B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 xml:space="preserve">учител в </w:t>
            </w:r>
            <w:r w:rsidR="0037102B">
              <w:rPr>
                <w:lang w:val="bg-BG" w:eastAsia="bg-BG"/>
              </w:rPr>
              <w:t>ГЦОУД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</w:p>
        </w:tc>
      </w:tr>
      <w:tr w:rsidR="00D823C3" w:rsidRPr="00DF7AC8" w:rsidTr="00A73CA6"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lastRenderedPageBreak/>
              <w:t>Представяте на дейностите по интереси на СТЦРД, НДД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15.10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представители на центровете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при проявен интерес от страна на центровете</w:t>
            </w:r>
          </w:p>
        </w:tc>
      </w:tr>
      <w:tr w:rsidR="00D823C3" w:rsidRPr="00DF7AC8" w:rsidTr="00A73CA6"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Кариерно ориентиране и консултиране в класовете от 3 до 7</w:t>
            </w:r>
          </w:p>
        </w:tc>
        <w:tc>
          <w:tcPr>
            <w:tcW w:w="2322" w:type="dxa"/>
          </w:tcPr>
          <w:p w:rsidR="00D823C3" w:rsidRPr="00DF7AC8" w:rsidRDefault="00455EB2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По график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 xml:space="preserve"> кариерен консултант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</w:p>
        </w:tc>
      </w:tr>
      <w:tr w:rsidR="00D823C3" w:rsidRPr="00DF7AC8" w:rsidTr="00A73CA6"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Идентифициране на ученици със СОП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класни ръководител, учители, логопед, ресурсен учител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</w:p>
        </w:tc>
      </w:tr>
      <w:tr w:rsidR="00D823C3" w:rsidRPr="00DF7AC8" w:rsidTr="00A73CA6"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 xml:space="preserve">Оценка на потребности на ученици със СОП 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 xml:space="preserve">ресурсен учител и екип 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не по-късно от 3 месеца след идентифициране на нуждата</w:t>
            </w:r>
          </w:p>
        </w:tc>
      </w:tr>
      <w:tr w:rsidR="00D823C3" w:rsidRPr="00DF7AC8" w:rsidTr="00A73CA6"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Психологическа подкрепа, психо-социална рехабилитация и консултации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 xml:space="preserve">целогодищно 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педагогически съветник/психолог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</w:p>
        </w:tc>
      </w:tr>
      <w:tr w:rsidR="00D823C3" w:rsidRPr="00DF7AC8" w:rsidTr="00A73CA6"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целогодишно</w:t>
            </w:r>
          </w:p>
        </w:tc>
        <w:tc>
          <w:tcPr>
            <w:tcW w:w="2322" w:type="dxa"/>
          </w:tcPr>
          <w:p w:rsidR="00D823C3" w:rsidRPr="00DF7AC8" w:rsidRDefault="00D823C3" w:rsidP="00817CEE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 xml:space="preserve">директор, учители, 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</w:p>
        </w:tc>
      </w:tr>
      <w:tr w:rsidR="00D823C3" w:rsidRPr="00DF7AC8" w:rsidTr="00A73CA6"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 xml:space="preserve">Организиране и провеждане на „Училище за родители“ 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01.03.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 xml:space="preserve">директор, екип 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при желание от родителите</w:t>
            </w:r>
          </w:p>
        </w:tc>
      </w:tr>
      <w:tr w:rsidR="00D823C3" w:rsidRPr="00DF7AC8" w:rsidTr="00A73CA6"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целогодишно,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</w:p>
        </w:tc>
      </w:tr>
      <w:tr w:rsidR="00D823C3" w:rsidRPr="00DF7AC8" w:rsidTr="00A73CA6">
        <w:tc>
          <w:tcPr>
            <w:tcW w:w="2322" w:type="dxa"/>
          </w:tcPr>
          <w:p w:rsidR="00D823C3" w:rsidRPr="00DF7AC8" w:rsidRDefault="00817CEE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Съвместни дейности с Об</w:t>
            </w:r>
            <w:r w:rsidR="00D823C3" w:rsidRPr="00DF7AC8">
              <w:rPr>
                <w:lang w:val="bg-BG" w:eastAsia="bg-BG"/>
              </w:rPr>
              <w:t>КБППМН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целогодишно, по график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  <w:r w:rsidRPr="00DF7AC8">
              <w:rPr>
                <w:lang w:val="bg-BG" w:eastAsia="bg-BG"/>
              </w:rPr>
              <w:t>УКБППМН, директор, районна администрация</w:t>
            </w:r>
          </w:p>
        </w:tc>
        <w:tc>
          <w:tcPr>
            <w:tcW w:w="2322" w:type="dxa"/>
          </w:tcPr>
          <w:p w:rsidR="00D823C3" w:rsidRPr="00DF7AC8" w:rsidRDefault="00D823C3" w:rsidP="00A73CA6">
            <w:pPr>
              <w:jc w:val="both"/>
              <w:rPr>
                <w:lang w:val="bg-BG" w:eastAsia="bg-BG"/>
              </w:rPr>
            </w:pPr>
          </w:p>
        </w:tc>
      </w:tr>
    </w:tbl>
    <w:p w:rsidR="00D823C3" w:rsidRPr="00DF7AC8" w:rsidRDefault="00D823C3" w:rsidP="00C62211">
      <w:pPr>
        <w:jc w:val="both"/>
        <w:rPr>
          <w:lang w:val="bg-BG" w:eastAsia="bg-BG"/>
        </w:rPr>
      </w:pPr>
    </w:p>
    <w:p w:rsidR="00D823C3" w:rsidRPr="00DF7AC8" w:rsidRDefault="00D823C3" w:rsidP="00C62211">
      <w:pPr>
        <w:jc w:val="both"/>
        <w:outlineLvl w:val="0"/>
        <w:rPr>
          <w:b/>
          <w:lang w:val="bg-BG" w:eastAsia="bg-BG"/>
        </w:rPr>
      </w:pPr>
      <w:bookmarkStart w:id="1" w:name="_Toc456958971"/>
      <w:bookmarkStart w:id="2" w:name="_Toc456959689"/>
      <w:bookmarkStart w:id="3" w:name="_Toc458068668"/>
      <w:bookmarkStart w:id="4" w:name="_Toc458159025"/>
      <w:r w:rsidRPr="00DF7AC8">
        <w:rPr>
          <w:b/>
          <w:lang w:val="bg-BG" w:eastAsia="bg-BG"/>
        </w:rPr>
        <w:t>V</w:t>
      </w:r>
      <w:r w:rsidR="0037102B">
        <w:rPr>
          <w:b/>
          <w:lang w:val="bg-BG" w:eastAsia="bg-BG"/>
        </w:rPr>
        <w:t>І</w:t>
      </w:r>
      <w:r w:rsidRPr="00DF7AC8">
        <w:rPr>
          <w:b/>
          <w:lang w:val="bg-BG" w:eastAsia="bg-BG"/>
        </w:rPr>
        <w:t>. ЗАКЛЮЧЕНИЕ</w:t>
      </w:r>
      <w:bookmarkEnd w:id="1"/>
      <w:bookmarkEnd w:id="2"/>
      <w:bookmarkEnd w:id="3"/>
      <w:bookmarkEnd w:id="4"/>
    </w:p>
    <w:p w:rsidR="00D823C3" w:rsidRPr="00DF7AC8" w:rsidRDefault="00D823C3" w:rsidP="0099224F">
      <w:pPr>
        <w:ind w:firstLine="709"/>
        <w:jc w:val="both"/>
        <w:rPr>
          <w:lang w:val="bg-BG" w:eastAsia="bg-BG"/>
        </w:rPr>
      </w:pPr>
      <w:r w:rsidRPr="00DF7AC8">
        <w:rPr>
          <w:lang w:val="bg-BG" w:eastAsia="bg-BG"/>
        </w:rPr>
        <w:t>За изпълнението на Програмата важно значение има сътрудничеството между вс</w:t>
      </w:r>
      <w:r w:rsidR="00635D62">
        <w:rPr>
          <w:lang w:val="bg-BG" w:eastAsia="bg-BG"/>
        </w:rPr>
        <w:t>ички пряко ангажирани институци</w:t>
      </w:r>
      <w:r w:rsidRPr="00DF7AC8">
        <w:rPr>
          <w:lang w:val="bg-BG" w:eastAsia="bg-BG"/>
        </w:rPr>
        <w:t>и. Всички участници в образователния процес (семейство, детска градина, училище, институции, НПО) трябва да бъдат еднакво отговорни и ангажирани за постигането на поставените цели.</w:t>
      </w:r>
    </w:p>
    <w:p w:rsidR="00D039BA" w:rsidRPr="00DF7AC8" w:rsidRDefault="00D039BA" w:rsidP="0037102B">
      <w:pPr>
        <w:jc w:val="both"/>
        <w:rPr>
          <w:lang w:val="bg-BG" w:eastAsia="bg-BG"/>
        </w:rPr>
      </w:pPr>
    </w:p>
    <w:p w:rsidR="0037102B" w:rsidRPr="0037102B" w:rsidRDefault="0037102B" w:rsidP="0037102B">
      <w:pPr>
        <w:ind w:firstLine="709"/>
        <w:rPr>
          <w:lang w:val="bg-BG" w:eastAsia="bg-BG"/>
        </w:rPr>
      </w:pPr>
      <w:r w:rsidRPr="0037102B">
        <w:rPr>
          <w:lang w:val="bg-BG" w:eastAsia="bg-BG"/>
        </w:rPr>
        <w:t>Настоящата програма е приета на заседание на Педагогическия съвет с</w:t>
      </w:r>
    </w:p>
    <w:p w:rsidR="0037102B" w:rsidRPr="0037102B" w:rsidRDefault="0037102B" w:rsidP="0037102B">
      <w:pPr>
        <w:ind w:firstLine="709"/>
        <w:rPr>
          <w:lang w:val="bg-BG" w:eastAsia="bg-BG"/>
        </w:rPr>
      </w:pPr>
      <w:r>
        <w:rPr>
          <w:lang w:val="bg-BG" w:eastAsia="bg-BG"/>
        </w:rPr>
        <w:t>Протокол № 10/ 02.09.2021</w:t>
      </w:r>
      <w:r w:rsidRPr="0037102B">
        <w:rPr>
          <w:lang w:val="bg-BG" w:eastAsia="bg-BG"/>
        </w:rPr>
        <w:t xml:space="preserve"> г. Програмата се актуализира на всеки 4 години и </w:t>
      </w:r>
      <w:r>
        <w:rPr>
          <w:lang w:val="bg-BG" w:eastAsia="bg-BG"/>
        </w:rPr>
        <w:t xml:space="preserve"> </w:t>
      </w:r>
      <w:r w:rsidRPr="0037102B">
        <w:rPr>
          <w:lang w:val="bg-BG" w:eastAsia="bg-BG"/>
        </w:rPr>
        <w:t>при</w:t>
      </w:r>
      <w:r>
        <w:rPr>
          <w:lang w:val="bg-BG" w:eastAsia="bg-BG"/>
        </w:rPr>
        <w:t xml:space="preserve"> </w:t>
      </w:r>
      <w:r w:rsidRPr="0037102B">
        <w:rPr>
          <w:lang w:val="bg-BG" w:eastAsia="bg-BG"/>
        </w:rPr>
        <w:t>настъпили промени в нормативните актове в системата на народната просвета или</w:t>
      </w:r>
    </w:p>
    <w:p w:rsidR="00D039BA" w:rsidRPr="00DF7AC8" w:rsidRDefault="0037102B" w:rsidP="0037102B">
      <w:pPr>
        <w:rPr>
          <w:lang w:val="bg-BG" w:eastAsia="bg-BG"/>
        </w:rPr>
      </w:pPr>
      <w:r w:rsidRPr="0037102B">
        <w:rPr>
          <w:lang w:val="bg-BG" w:eastAsia="bg-BG"/>
        </w:rPr>
        <w:t>ако Педагогическият с</w:t>
      </w:r>
      <w:r>
        <w:rPr>
          <w:lang w:val="bg-BG" w:eastAsia="bg-BG"/>
        </w:rPr>
        <w:t xml:space="preserve">ъвет прецени, че спецификата на </w:t>
      </w:r>
      <w:r w:rsidRPr="0037102B">
        <w:rPr>
          <w:lang w:val="bg-BG" w:eastAsia="bg-BG"/>
        </w:rPr>
        <w:t>образователно-възпитателния процес налага това.</w:t>
      </w:r>
    </w:p>
    <w:p w:rsidR="00D039BA" w:rsidRPr="00DF7AC8" w:rsidRDefault="00D039BA" w:rsidP="0037102B">
      <w:pPr>
        <w:jc w:val="both"/>
        <w:rPr>
          <w:lang w:val="bg-BG" w:eastAsia="bg-BG"/>
        </w:rPr>
      </w:pPr>
    </w:p>
    <w:p w:rsidR="00D039BA" w:rsidRDefault="00D039BA" w:rsidP="0099224F">
      <w:pPr>
        <w:ind w:firstLine="709"/>
        <w:jc w:val="both"/>
        <w:rPr>
          <w:lang w:val="bg-BG" w:eastAsia="bg-BG"/>
        </w:rPr>
      </w:pPr>
    </w:p>
    <w:p w:rsidR="00030C6A" w:rsidRDefault="00030C6A" w:rsidP="0099224F">
      <w:pPr>
        <w:ind w:firstLine="709"/>
        <w:jc w:val="both"/>
        <w:rPr>
          <w:lang w:val="bg-BG" w:eastAsia="bg-BG"/>
        </w:rPr>
      </w:pPr>
    </w:p>
    <w:p w:rsidR="00030C6A" w:rsidRPr="00DF7AC8" w:rsidRDefault="00030C6A" w:rsidP="0099224F">
      <w:pPr>
        <w:ind w:firstLine="709"/>
        <w:jc w:val="both"/>
        <w:rPr>
          <w:lang w:val="bg-BG" w:eastAsia="bg-BG"/>
        </w:rPr>
      </w:pPr>
    </w:p>
    <w:p w:rsidR="00030C6A" w:rsidRPr="00426175" w:rsidRDefault="00635D62" w:rsidP="00030C6A">
      <w:pPr>
        <w:jc w:val="center"/>
        <w:rPr>
          <w:b/>
          <w:u w:val="single"/>
        </w:rPr>
      </w:pPr>
      <w:r>
        <w:rPr>
          <w:b/>
          <w:noProof/>
          <w:lang w:val="en-US"/>
        </w:rPr>
        <w:pict>
          <v:shape id="Картина 1" o:spid="_x0000_i1026" type="#_x0000_t75" alt="&amp;Scy;&amp;vcy;&amp;hardcy;&amp;rcy;&amp;zcy;&amp;acy;&amp;ncy;&amp;ocy; &amp;icy;&amp;zcy;&amp;ocy;&amp;bcy;&amp;rcy;&amp;acy;&amp;zhcy;&amp;iecy;&amp;ncy;&amp;icy;&amp;iecy;" style="width:33pt;height:34.5pt;visibility:visible">
            <v:imagedata r:id="rId9" o:title="&amp;Scy;&amp;vcy;&amp;hardcy;&amp;rcy;&amp;zcy;&amp;acy;&amp;ncy;&amp;ocy; &amp;icy;&amp;zcy;&amp;ocy;&amp;bcy;&amp;rcy;&amp;acy;&amp;zhcy;&amp;iecy;&amp;ncy;&amp;icy;&amp;iecy;"/>
          </v:shape>
        </w:pict>
      </w:r>
      <w:r w:rsidR="00030C6A" w:rsidRPr="00426175">
        <w:rPr>
          <w:b/>
          <w:u w:val="single"/>
          <w:lang w:val="en-US"/>
        </w:rPr>
        <w:t xml:space="preserve">   </w:t>
      </w:r>
      <w:r w:rsidR="00030C6A" w:rsidRPr="00426175">
        <w:rPr>
          <w:b/>
          <w:u w:val="single"/>
        </w:rPr>
        <w:t>ОСНОВНО УЧИЛИЩЕ ,,ХРИСТО БОТЕВ”, С. БРЕСТ, ОБЛ. ПЛЕВЕН</w:t>
      </w:r>
    </w:p>
    <w:p w:rsidR="00030C6A" w:rsidRPr="00426175" w:rsidRDefault="00030C6A" w:rsidP="00030C6A">
      <w:pPr>
        <w:jc w:val="center"/>
        <w:rPr>
          <w:i/>
          <w:lang w:val="en-US"/>
        </w:rPr>
      </w:pPr>
      <w:r w:rsidRPr="00426175">
        <w:rPr>
          <w:i/>
        </w:rPr>
        <w:t xml:space="preserve">ул. „Странджа”  №39, тел. 06563/20-48, </w:t>
      </w:r>
      <w:r w:rsidRPr="00426175">
        <w:rPr>
          <w:i/>
          <w:lang w:val="en-US"/>
        </w:rPr>
        <w:t>e-mail</w:t>
      </w:r>
      <w:r w:rsidRPr="00426175">
        <w:rPr>
          <w:i/>
        </w:rPr>
        <w:t>:</w:t>
      </w:r>
      <w:r w:rsidRPr="00426175">
        <w:rPr>
          <w:i/>
          <w:lang w:val="en-US"/>
        </w:rPr>
        <w:t xml:space="preserve"> </w:t>
      </w:r>
      <w:hyperlink r:id="rId10" w:history="1">
        <w:r w:rsidRPr="00426175">
          <w:rPr>
            <w:rStyle w:val="a7"/>
            <w:i/>
            <w:lang w:val="en-US"/>
          </w:rPr>
          <w:t>ou_brest@abv.bg</w:t>
        </w:r>
      </w:hyperlink>
    </w:p>
    <w:p w:rsidR="00030C6A" w:rsidRPr="00D91806" w:rsidRDefault="00030C6A" w:rsidP="00030C6A">
      <w:pPr>
        <w:pStyle w:val="a0"/>
        <w:rPr>
          <w:b/>
          <w:sz w:val="28"/>
          <w:szCs w:val="28"/>
          <w:lang w:val="bg-BG"/>
        </w:rPr>
      </w:pPr>
    </w:p>
    <w:p w:rsidR="00030C6A" w:rsidRPr="00AA11BC" w:rsidRDefault="00030C6A" w:rsidP="00030C6A">
      <w:pPr>
        <w:pStyle w:val="a0"/>
        <w:jc w:val="center"/>
        <w:rPr>
          <w:b/>
        </w:rPr>
      </w:pPr>
      <w:r w:rsidRPr="00AA11BC">
        <w:rPr>
          <w:b/>
        </w:rPr>
        <w:t>ЗАПОВЕД</w:t>
      </w:r>
    </w:p>
    <w:p w:rsidR="00030C6A" w:rsidRPr="00D91806" w:rsidRDefault="00030C6A" w:rsidP="00030C6A">
      <w:pPr>
        <w:pStyle w:val="a0"/>
        <w:tabs>
          <w:tab w:val="left" w:leader="dot" w:pos="1134"/>
          <w:tab w:val="left" w:leader="dot" w:pos="2268"/>
          <w:tab w:val="left" w:leader="dot" w:pos="2835"/>
        </w:tabs>
        <w:jc w:val="center"/>
        <w:rPr>
          <w:lang w:val="bg-BG"/>
        </w:rPr>
      </w:pPr>
      <w:r w:rsidRPr="00D91806">
        <w:rPr>
          <w:lang w:val="bg-BG"/>
        </w:rPr>
        <w:t>№ РД -16</w:t>
      </w:r>
      <w:r w:rsidRPr="002D7691">
        <w:rPr>
          <w:lang w:val="bg-BG"/>
        </w:rPr>
        <w:t xml:space="preserve">- </w:t>
      </w:r>
      <w:r>
        <w:rPr>
          <w:lang w:val="bg-BG"/>
        </w:rPr>
        <w:t>197</w:t>
      </w:r>
      <w:r w:rsidRPr="00D91806">
        <w:rPr>
          <w:lang w:val="bg-BG"/>
        </w:rPr>
        <w:t xml:space="preserve"> </w:t>
      </w:r>
      <w:r>
        <w:rPr>
          <w:lang w:val="bg-BG"/>
        </w:rPr>
        <w:t>/ 09.09.2021</w:t>
      </w:r>
      <w:r w:rsidRPr="00D91806">
        <w:rPr>
          <w:lang w:val="bg-BG"/>
        </w:rPr>
        <w:t xml:space="preserve"> г.</w:t>
      </w:r>
    </w:p>
    <w:p w:rsidR="00030C6A" w:rsidRDefault="00030C6A" w:rsidP="00030C6A">
      <w:pPr>
        <w:pStyle w:val="a0"/>
        <w:rPr>
          <w:lang w:val="ru-RU"/>
        </w:rPr>
      </w:pPr>
    </w:p>
    <w:p w:rsidR="00030C6A" w:rsidRPr="00D91806" w:rsidRDefault="00030C6A" w:rsidP="00030C6A">
      <w:pPr>
        <w:pStyle w:val="a0"/>
        <w:tabs>
          <w:tab w:val="left" w:leader="dot" w:pos="7938"/>
          <w:tab w:val="left" w:leader="dot" w:pos="8505"/>
        </w:tabs>
        <w:jc w:val="center"/>
        <w:rPr>
          <w:lang w:val="bg-BG"/>
        </w:rPr>
      </w:pPr>
      <w:r w:rsidRPr="00D91806">
        <w:rPr>
          <w:lang w:val="bg-BG"/>
        </w:rPr>
        <w:t xml:space="preserve">На основание чл. 259, ал. 1 от Закона за предучилищното и училищното образование, </w:t>
      </w:r>
      <w:r>
        <w:rPr>
          <w:lang w:val="bg-BG"/>
        </w:rPr>
        <w:t>чл. 31</w:t>
      </w:r>
      <w:r w:rsidRPr="00D91806">
        <w:rPr>
          <w:lang w:val="bg-BG"/>
        </w:rPr>
        <w:t xml:space="preserve">, ал. </w:t>
      </w:r>
      <w:r>
        <w:rPr>
          <w:lang w:val="bg-BG"/>
        </w:rPr>
        <w:t>т. 6, от Наредба № 15 /22.07. 2019</w:t>
      </w:r>
      <w:r w:rsidRPr="00D91806">
        <w:rPr>
          <w:lang w:val="bg-BG"/>
        </w:rPr>
        <w:t xml:space="preserve"> г. за статута и професионалното развитие на учителите, директорите и другите педагогически специалисти и решение на педагогичес</w:t>
      </w:r>
      <w:r>
        <w:rPr>
          <w:lang w:val="bg-BG"/>
        </w:rPr>
        <w:t>кия съвет  (протокол №  10 от 02.09.2021</w:t>
      </w:r>
      <w:r w:rsidRPr="00D91806">
        <w:rPr>
          <w:lang w:val="bg-BG"/>
        </w:rPr>
        <w:t xml:space="preserve">  г. )</w:t>
      </w:r>
    </w:p>
    <w:p w:rsidR="00030C6A" w:rsidRPr="00D91806" w:rsidRDefault="00030C6A" w:rsidP="00030C6A">
      <w:pPr>
        <w:pStyle w:val="a0"/>
        <w:jc w:val="center"/>
        <w:rPr>
          <w:b/>
          <w:lang w:val="bg-BG"/>
        </w:rPr>
      </w:pPr>
      <w:r w:rsidRPr="00D91806">
        <w:rPr>
          <w:b/>
          <w:lang w:val="bg-BG"/>
        </w:rPr>
        <w:t>УТВЪРЖДАВАМ:</w:t>
      </w:r>
    </w:p>
    <w:p w:rsidR="00030C6A" w:rsidRPr="00D91806" w:rsidRDefault="00030C6A" w:rsidP="00030C6A">
      <w:pPr>
        <w:pStyle w:val="a0"/>
        <w:tabs>
          <w:tab w:val="left" w:leader="dot" w:pos="6804"/>
        </w:tabs>
        <w:rPr>
          <w:lang w:val="bg-BG"/>
        </w:rPr>
      </w:pPr>
    </w:p>
    <w:p w:rsidR="00030C6A" w:rsidRPr="00D91806" w:rsidRDefault="00030C6A" w:rsidP="00030C6A">
      <w:pPr>
        <w:pStyle w:val="a0"/>
        <w:tabs>
          <w:tab w:val="left" w:leader="dot" w:pos="7938"/>
          <w:tab w:val="left" w:leader="dot" w:pos="8505"/>
        </w:tabs>
        <w:ind w:left="708"/>
        <w:jc w:val="center"/>
        <w:rPr>
          <w:sz w:val="20"/>
          <w:szCs w:val="20"/>
          <w:lang w:val="bg-BG"/>
        </w:rPr>
      </w:pPr>
      <w:r w:rsidRPr="00D91806">
        <w:rPr>
          <w:b/>
          <w:sz w:val="20"/>
          <w:szCs w:val="20"/>
          <w:lang w:val="bg-BG"/>
        </w:rPr>
        <w:t xml:space="preserve">ПРОГРАМА ЗА </w:t>
      </w:r>
      <w:r>
        <w:rPr>
          <w:b/>
          <w:sz w:val="20"/>
          <w:szCs w:val="20"/>
          <w:lang w:val="bg-BG"/>
        </w:rPr>
        <w:t>ПРЕДОСТАВЯНЕ НА РАВНИ ВЪЗМОЖНОСТИ И ЗА ПРИОБЩАВАНЕ НА ДЕЦА И УЧЕНИЦИ ОТ УЯЗВИМИ ГРУПИ</w:t>
      </w:r>
    </w:p>
    <w:p w:rsidR="00030C6A" w:rsidRPr="00D91806" w:rsidRDefault="00030C6A" w:rsidP="00030C6A">
      <w:pPr>
        <w:pStyle w:val="a0"/>
        <w:tabs>
          <w:tab w:val="left" w:leader="dot" w:pos="7938"/>
          <w:tab w:val="left" w:leader="dot" w:pos="8505"/>
        </w:tabs>
        <w:rPr>
          <w:b/>
          <w:lang w:val="bg-BG"/>
        </w:rPr>
      </w:pPr>
      <w:r w:rsidRPr="00D91806">
        <w:rPr>
          <w:lang w:val="bg-BG"/>
        </w:rPr>
        <w:t xml:space="preserve">                                                      </w:t>
      </w:r>
      <w:r w:rsidRPr="00D91806">
        <w:rPr>
          <w:b/>
          <w:lang w:val="bg-BG"/>
        </w:rPr>
        <w:t>в ОУ „Христо Ботев” с.</w:t>
      </w:r>
      <w:r w:rsidR="00C6732D">
        <w:rPr>
          <w:b/>
          <w:lang w:val="bg-BG"/>
        </w:rPr>
        <w:t xml:space="preserve"> </w:t>
      </w:r>
      <w:r w:rsidRPr="00D91806">
        <w:rPr>
          <w:b/>
          <w:lang w:val="bg-BG"/>
        </w:rPr>
        <w:t xml:space="preserve">Брест   </w:t>
      </w:r>
    </w:p>
    <w:p w:rsidR="00030C6A" w:rsidRPr="00D91806" w:rsidRDefault="00030C6A" w:rsidP="00030C6A">
      <w:pPr>
        <w:pStyle w:val="a0"/>
        <w:tabs>
          <w:tab w:val="left" w:leader="dot" w:pos="6804"/>
        </w:tabs>
        <w:rPr>
          <w:lang w:val="bg-BG"/>
        </w:rPr>
      </w:pPr>
      <w:r>
        <w:rPr>
          <w:lang w:val="bg-BG"/>
        </w:rPr>
        <w:t xml:space="preserve">             </w:t>
      </w:r>
      <w:r w:rsidRPr="00D91806">
        <w:rPr>
          <w:lang w:val="bg-BG"/>
        </w:rPr>
        <w:t xml:space="preserve">Предвидените дейности в Програмата да бъдат изпълнявани от определените отговорни лица/ комисии в планираните срокове. </w:t>
      </w:r>
    </w:p>
    <w:p w:rsidR="00030C6A" w:rsidRPr="00D91806" w:rsidRDefault="00030C6A" w:rsidP="00030C6A">
      <w:pPr>
        <w:pStyle w:val="a0"/>
        <w:rPr>
          <w:lang w:val="bg-BG"/>
        </w:rPr>
      </w:pPr>
      <w:r>
        <w:rPr>
          <w:lang w:val="bg-BG"/>
        </w:rPr>
        <w:t xml:space="preserve">              </w:t>
      </w:r>
      <w:r w:rsidRPr="00D91806">
        <w:rPr>
          <w:lang w:val="bg-BG"/>
        </w:rPr>
        <w:t>Програмата да бъде публикувана на интернет страницата н</w:t>
      </w:r>
      <w:r>
        <w:rPr>
          <w:lang w:val="bg-BG"/>
        </w:rPr>
        <w:t>а училището в срок до 27.09.2021</w:t>
      </w:r>
      <w:r w:rsidRPr="00D91806">
        <w:rPr>
          <w:lang w:val="bg-BG"/>
        </w:rPr>
        <w:t xml:space="preserve"> г. </w:t>
      </w:r>
    </w:p>
    <w:p w:rsidR="00030C6A" w:rsidRPr="00635D62" w:rsidRDefault="00030C6A" w:rsidP="00030C6A">
      <w:pPr>
        <w:ind w:firstLine="426"/>
        <w:jc w:val="both"/>
        <w:rPr>
          <w:lang w:val="bg-BG"/>
        </w:rPr>
      </w:pPr>
      <w:r w:rsidRPr="00635D62">
        <w:rPr>
          <w:lang w:val="bg-BG"/>
        </w:rPr>
        <w:t xml:space="preserve">    Настоящата заповед да се доведе до знанието на работещите в училището срещу подпис за сведение и изпълнение. </w:t>
      </w:r>
    </w:p>
    <w:p w:rsidR="00030C6A" w:rsidRPr="00D91806" w:rsidRDefault="00030C6A" w:rsidP="00030C6A">
      <w:pPr>
        <w:pStyle w:val="a0"/>
        <w:rPr>
          <w:lang w:val="bg-BG"/>
        </w:rPr>
      </w:pPr>
      <w:r>
        <w:rPr>
          <w:lang w:val="bg-BG"/>
        </w:rPr>
        <w:t xml:space="preserve">             </w:t>
      </w:r>
      <w:r w:rsidRPr="00D91806">
        <w:rPr>
          <w:lang w:val="bg-BG"/>
        </w:rPr>
        <w:t>Контрол по изпълнение на заповедта ще съблюдавам лично.</w:t>
      </w:r>
    </w:p>
    <w:p w:rsidR="00030C6A" w:rsidRPr="00D91806" w:rsidRDefault="00030C6A" w:rsidP="00030C6A">
      <w:pPr>
        <w:pStyle w:val="a0"/>
        <w:rPr>
          <w:lang w:val="bg-BG"/>
        </w:rPr>
      </w:pPr>
    </w:p>
    <w:p w:rsidR="00030C6A" w:rsidRDefault="00030C6A" w:rsidP="00030C6A">
      <w:pPr>
        <w:pStyle w:val="a0"/>
        <w:rPr>
          <w:i/>
        </w:rPr>
      </w:pPr>
    </w:p>
    <w:p w:rsidR="00030C6A" w:rsidRPr="00AA11BC" w:rsidRDefault="00030C6A" w:rsidP="00030C6A">
      <w:pPr>
        <w:rPr>
          <w:b/>
          <w:sz w:val="22"/>
          <w:szCs w:val="22"/>
        </w:rPr>
      </w:pPr>
      <w:r w:rsidRPr="00AA11BC">
        <w:rPr>
          <w:b/>
          <w:sz w:val="22"/>
          <w:szCs w:val="22"/>
        </w:rPr>
        <w:t>МАРИЯ ЗАМФИРОВА</w:t>
      </w:r>
    </w:p>
    <w:p w:rsidR="00030C6A" w:rsidRPr="00AA11BC" w:rsidRDefault="00030C6A" w:rsidP="00030C6A">
      <w:pPr>
        <w:rPr>
          <w:b/>
          <w:sz w:val="22"/>
          <w:szCs w:val="22"/>
        </w:rPr>
      </w:pPr>
    </w:p>
    <w:p w:rsidR="00030C6A" w:rsidRPr="00635D62" w:rsidRDefault="00030C6A" w:rsidP="00030C6A">
      <w:pPr>
        <w:rPr>
          <w:i/>
          <w:lang w:val="bg-BG"/>
        </w:rPr>
      </w:pPr>
      <w:r w:rsidRPr="00635D62">
        <w:rPr>
          <w:i/>
          <w:lang w:val="bg-BG"/>
        </w:rPr>
        <w:t>Директор на ОУ ,,Христо Ботев”</w:t>
      </w:r>
    </w:p>
    <w:p w:rsidR="00030C6A" w:rsidRPr="00635D62" w:rsidRDefault="00030C6A" w:rsidP="00030C6A">
      <w:pPr>
        <w:rPr>
          <w:i/>
          <w:lang w:val="bg-BG"/>
        </w:rPr>
      </w:pPr>
      <w:r w:rsidRPr="00635D62">
        <w:rPr>
          <w:i/>
          <w:lang w:val="bg-BG"/>
        </w:rPr>
        <w:t>с. Брест</w:t>
      </w:r>
    </w:p>
    <w:p w:rsidR="00030C6A" w:rsidRPr="00635D62" w:rsidRDefault="00030C6A" w:rsidP="00030C6A">
      <w:pPr>
        <w:ind w:firstLine="426"/>
        <w:jc w:val="both"/>
        <w:rPr>
          <w:lang w:val="bg-BG"/>
        </w:rPr>
      </w:pPr>
    </w:p>
    <w:p w:rsidR="00030C6A" w:rsidRDefault="00030C6A" w:rsidP="00030C6A">
      <w:pPr>
        <w:rPr>
          <w:sz w:val="22"/>
          <w:szCs w:val="22"/>
          <w:lang w:val="en-US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  <w:bookmarkStart w:id="5" w:name="_GoBack"/>
      <w:bookmarkEnd w:id="5"/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030C6A" w:rsidRPr="00287E51" w:rsidRDefault="00030C6A" w:rsidP="00030C6A">
      <w:pPr>
        <w:ind w:firstLine="708"/>
        <w:rPr>
          <w:sz w:val="20"/>
          <w:szCs w:val="20"/>
        </w:rPr>
      </w:pPr>
      <w:r w:rsidRPr="00287E51">
        <w:rPr>
          <w:sz w:val="20"/>
          <w:szCs w:val="20"/>
        </w:rPr>
        <w:t>ЗАПОЗНАТИ СЪС ЗАПОВЕДТА:</w:t>
      </w:r>
    </w:p>
    <w:tbl>
      <w:tblPr>
        <w:tblW w:w="8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8"/>
        <w:gridCol w:w="3275"/>
        <w:gridCol w:w="2345"/>
        <w:gridCol w:w="1873"/>
      </w:tblGrid>
      <w:tr w:rsidR="00030C6A" w:rsidRPr="00287E51" w:rsidTr="001E6095">
        <w:trPr>
          <w:trHeight w:val="5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87E51">
              <w:rPr>
                <w:b/>
                <w:bCs/>
                <w:sz w:val="20"/>
                <w:szCs w:val="20"/>
                <w:lang w:val="ru-RU"/>
              </w:rPr>
              <w:t>№ по ред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87E51">
              <w:rPr>
                <w:b/>
                <w:bCs/>
                <w:sz w:val="20"/>
                <w:szCs w:val="20"/>
                <w:lang w:val="ru-RU"/>
              </w:rPr>
              <w:t>Име и фамилия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87E51">
              <w:rPr>
                <w:b/>
                <w:bCs/>
                <w:sz w:val="20"/>
                <w:szCs w:val="20"/>
                <w:lang w:val="ru-RU"/>
              </w:rPr>
              <w:t xml:space="preserve">Заемана длъжност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87E51">
              <w:rPr>
                <w:b/>
                <w:bCs/>
                <w:sz w:val="20"/>
                <w:szCs w:val="20"/>
                <w:lang w:val="ru-RU"/>
              </w:rPr>
              <w:t>Подпис на лицето</w:t>
            </w:r>
          </w:p>
        </w:tc>
      </w:tr>
      <w:tr w:rsidR="00030C6A" w:rsidRPr="00287E51" w:rsidTr="001E6095">
        <w:trPr>
          <w:trHeight w:val="24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287E51">
              <w:rPr>
                <w:bCs/>
                <w:sz w:val="20"/>
                <w:szCs w:val="20"/>
                <w:lang w:val="ru-RU"/>
              </w:rPr>
              <w:t>1.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287E51">
              <w:rPr>
                <w:bCs/>
                <w:sz w:val="20"/>
                <w:szCs w:val="20"/>
                <w:lang w:val="ru-RU"/>
              </w:rPr>
              <w:t>Галя Рачева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287E51">
              <w:rPr>
                <w:bCs/>
                <w:sz w:val="20"/>
                <w:szCs w:val="20"/>
                <w:lang w:val="ru-RU"/>
              </w:rPr>
              <w:t>старши учител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030C6A" w:rsidRPr="00287E51" w:rsidTr="001E6095">
        <w:trPr>
          <w:trHeight w:val="24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287E51">
              <w:rPr>
                <w:bCs/>
                <w:sz w:val="20"/>
                <w:szCs w:val="20"/>
                <w:lang w:val="ru-RU"/>
              </w:rPr>
              <w:t>2.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287E51">
              <w:rPr>
                <w:bCs/>
                <w:sz w:val="20"/>
                <w:szCs w:val="20"/>
                <w:lang w:val="ru-RU"/>
              </w:rPr>
              <w:t>Снежанка Николова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spacing w:line="276" w:lineRule="auto"/>
              <w:rPr>
                <w:sz w:val="20"/>
                <w:szCs w:val="20"/>
              </w:rPr>
            </w:pPr>
            <w:r w:rsidRPr="00287E51">
              <w:rPr>
                <w:sz w:val="20"/>
                <w:szCs w:val="20"/>
                <w:lang w:val="ru-RU"/>
              </w:rPr>
              <w:t>старши учител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030C6A" w:rsidRPr="00287E51" w:rsidTr="001E6095">
        <w:trPr>
          <w:trHeight w:val="24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287E51">
              <w:rPr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Петя Ранчинска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spacing w:line="276" w:lineRule="auto"/>
              <w:rPr>
                <w:sz w:val="20"/>
                <w:szCs w:val="20"/>
              </w:rPr>
            </w:pPr>
            <w:r w:rsidRPr="00287E51">
              <w:rPr>
                <w:sz w:val="20"/>
                <w:szCs w:val="20"/>
                <w:lang w:val="ru-RU"/>
              </w:rPr>
              <w:t>учител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87E51">
              <w:rPr>
                <w:sz w:val="20"/>
                <w:szCs w:val="20"/>
                <w:lang w:val="ru-RU"/>
              </w:rPr>
              <w:t>ЦОУД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030C6A" w:rsidRPr="00287E51" w:rsidTr="001E6095">
        <w:trPr>
          <w:trHeight w:val="24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287E51">
              <w:rPr>
                <w:bCs/>
                <w:sz w:val="20"/>
                <w:szCs w:val="20"/>
                <w:lang w:val="ru-RU"/>
              </w:rPr>
              <w:t>4.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Калина Стрегашка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spacing w:line="276" w:lineRule="auto"/>
              <w:rPr>
                <w:sz w:val="20"/>
                <w:szCs w:val="20"/>
              </w:rPr>
            </w:pPr>
            <w:r w:rsidRPr="00287E51">
              <w:rPr>
                <w:sz w:val="20"/>
                <w:szCs w:val="20"/>
                <w:lang w:val="ru-RU"/>
              </w:rPr>
              <w:t>учител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030C6A" w:rsidRPr="00287E51" w:rsidTr="001E6095">
        <w:trPr>
          <w:trHeight w:val="24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287E51">
              <w:rPr>
                <w:bCs/>
                <w:sz w:val="20"/>
                <w:szCs w:val="20"/>
                <w:lang w:val="ru-RU"/>
              </w:rPr>
              <w:t>5.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287E51">
              <w:rPr>
                <w:bCs/>
                <w:sz w:val="20"/>
                <w:szCs w:val="20"/>
                <w:lang w:val="ru-RU"/>
              </w:rPr>
              <w:t>Ана Ангелова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spacing w:line="276" w:lineRule="auto"/>
              <w:rPr>
                <w:sz w:val="20"/>
                <w:szCs w:val="20"/>
              </w:rPr>
            </w:pPr>
            <w:r w:rsidRPr="00287E51">
              <w:rPr>
                <w:sz w:val="20"/>
                <w:szCs w:val="20"/>
                <w:lang w:val="ru-RU"/>
              </w:rPr>
              <w:t>старши учител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030C6A" w:rsidRPr="00287E51" w:rsidTr="001E6095">
        <w:trPr>
          <w:trHeight w:val="24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287E51">
              <w:rPr>
                <w:bCs/>
                <w:sz w:val="20"/>
                <w:szCs w:val="20"/>
                <w:lang w:val="ru-RU"/>
              </w:rPr>
              <w:t>6.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287E51">
              <w:rPr>
                <w:bCs/>
                <w:sz w:val="20"/>
                <w:szCs w:val="20"/>
                <w:lang w:val="ru-RU"/>
              </w:rPr>
              <w:t>Наталия Кръстева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spacing w:line="276" w:lineRule="auto"/>
              <w:rPr>
                <w:sz w:val="20"/>
                <w:szCs w:val="20"/>
              </w:rPr>
            </w:pPr>
            <w:r w:rsidRPr="00287E51">
              <w:rPr>
                <w:sz w:val="20"/>
                <w:szCs w:val="20"/>
                <w:lang w:val="ru-RU"/>
              </w:rPr>
              <w:t>старши учител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030C6A" w:rsidRPr="00287E51" w:rsidTr="001E6095">
        <w:trPr>
          <w:trHeight w:val="24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287E51">
              <w:rPr>
                <w:bCs/>
                <w:sz w:val="20"/>
                <w:szCs w:val="20"/>
                <w:lang w:val="ru-RU"/>
              </w:rPr>
              <w:t>7.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287E51">
              <w:rPr>
                <w:bCs/>
                <w:sz w:val="20"/>
                <w:szCs w:val="20"/>
                <w:lang w:val="ru-RU"/>
              </w:rPr>
              <w:t>Венцислав Георгиев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spacing w:line="276" w:lineRule="auto"/>
              <w:rPr>
                <w:sz w:val="20"/>
                <w:szCs w:val="20"/>
              </w:rPr>
            </w:pPr>
            <w:r w:rsidRPr="00287E51">
              <w:rPr>
                <w:sz w:val="20"/>
                <w:szCs w:val="20"/>
                <w:lang w:val="ru-RU"/>
              </w:rPr>
              <w:t>учител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030C6A" w:rsidRPr="00287E51" w:rsidTr="001E6095">
        <w:trPr>
          <w:trHeight w:val="24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287E51">
              <w:rPr>
                <w:bCs/>
                <w:sz w:val="20"/>
                <w:szCs w:val="20"/>
                <w:lang w:val="ru-RU"/>
              </w:rPr>
              <w:t>8.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287E51">
              <w:rPr>
                <w:bCs/>
                <w:sz w:val="20"/>
                <w:szCs w:val="20"/>
                <w:lang w:val="ru-RU"/>
              </w:rPr>
              <w:t>Елеонора Лазарова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287E51">
              <w:rPr>
                <w:sz w:val="20"/>
                <w:szCs w:val="20"/>
                <w:lang w:val="ru-RU"/>
              </w:rPr>
              <w:t xml:space="preserve">учител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030C6A" w:rsidRPr="00287E51" w:rsidTr="001E6095">
        <w:trPr>
          <w:trHeight w:val="24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287E51">
              <w:rPr>
                <w:bCs/>
                <w:sz w:val="20"/>
                <w:szCs w:val="20"/>
                <w:lang w:val="ru-RU"/>
              </w:rPr>
              <w:t>9.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287E51">
              <w:rPr>
                <w:bCs/>
                <w:sz w:val="20"/>
                <w:szCs w:val="20"/>
                <w:lang w:val="ru-RU"/>
              </w:rPr>
              <w:t>Марияна Чушкова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spacing w:line="276" w:lineRule="auto"/>
              <w:rPr>
                <w:sz w:val="20"/>
                <w:szCs w:val="20"/>
              </w:rPr>
            </w:pPr>
            <w:r w:rsidRPr="00287E51">
              <w:rPr>
                <w:sz w:val="20"/>
                <w:szCs w:val="20"/>
                <w:lang w:val="ru-RU"/>
              </w:rPr>
              <w:t>чистач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030C6A" w:rsidRPr="00287E51" w:rsidTr="001E6095">
        <w:trPr>
          <w:trHeight w:val="24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287E51">
              <w:rPr>
                <w:bCs/>
                <w:sz w:val="20"/>
                <w:szCs w:val="20"/>
                <w:lang w:val="ru-RU"/>
              </w:rPr>
              <w:t>10.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287E51">
              <w:rPr>
                <w:bCs/>
                <w:sz w:val="20"/>
                <w:szCs w:val="20"/>
                <w:lang w:val="ru-RU"/>
              </w:rPr>
              <w:t>Марияна Йорданова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287E51">
              <w:rPr>
                <w:sz w:val="20"/>
                <w:szCs w:val="20"/>
                <w:lang w:val="ru-RU"/>
              </w:rPr>
              <w:t>чистач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030C6A" w:rsidRPr="00287E51" w:rsidTr="001E6095">
        <w:trPr>
          <w:trHeight w:val="24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287E51">
              <w:rPr>
                <w:bCs/>
                <w:sz w:val="20"/>
                <w:szCs w:val="20"/>
                <w:lang w:val="ru-RU"/>
              </w:rPr>
              <w:t>11.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Марийка Цанина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A" w:rsidRPr="00287E51" w:rsidRDefault="00030C6A" w:rsidP="001E6095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счетоводител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6A" w:rsidRPr="00287E51" w:rsidRDefault="00030C6A" w:rsidP="001E609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</w:tbl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p w:rsidR="00D039BA" w:rsidRPr="00DF7AC8" w:rsidRDefault="00D039BA" w:rsidP="0099224F">
      <w:pPr>
        <w:ind w:firstLine="709"/>
        <w:jc w:val="both"/>
        <w:rPr>
          <w:lang w:val="bg-BG" w:eastAsia="bg-BG"/>
        </w:rPr>
      </w:pPr>
    </w:p>
    <w:sectPr w:rsidR="00D039BA" w:rsidRPr="00DF7AC8" w:rsidSect="0037102B">
      <w:foot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90" w:rsidRDefault="006F1B90" w:rsidP="002F57CB">
      <w:r>
        <w:separator/>
      </w:r>
    </w:p>
  </w:endnote>
  <w:endnote w:type="continuationSeparator" w:id="0">
    <w:p w:rsidR="006F1B90" w:rsidRDefault="006F1B90" w:rsidP="002F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3C3" w:rsidRDefault="00494A9C">
    <w:pPr>
      <w:pStyle w:val="aa"/>
      <w:jc w:val="right"/>
    </w:pPr>
    <w:r>
      <w:fldChar w:fldCharType="begin"/>
    </w:r>
    <w:r w:rsidR="007C13A9">
      <w:instrText xml:space="preserve"> PAGE   \* MERGEFORMAT </w:instrText>
    </w:r>
    <w:r>
      <w:fldChar w:fldCharType="separate"/>
    </w:r>
    <w:r w:rsidR="00635D62">
      <w:rPr>
        <w:noProof/>
      </w:rPr>
      <w:t>7</w:t>
    </w:r>
    <w:r>
      <w:rPr>
        <w:noProof/>
      </w:rPr>
      <w:fldChar w:fldCharType="end"/>
    </w:r>
  </w:p>
  <w:p w:rsidR="00D823C3" w:rsidRDefault="00D823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90" w:rsidRDefault="006F1B90" w:rsidP="002F57CB">
      <w:r>
        <w:separator/>
      </w:r>
    </w:p>
  </w:footnote>
  <w:footnote w:type="continuationSeparator" w:id="0">
    <w:p w:rsidR="006F1B90" w:rsidRDefault="006F1B90" w:rsidP="002F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211"/>
    <w:rsid w:val="00002EC8"/>
    <w:rsid w:val="00030C6A"/>
    <w:rsid w:val="00096CB8"/>
    <w:rsid w:val="000A3574"/>
    <w:rsid w:val="000C0FA9"/>
    <w:rsid w:val="000F0EB4"/>
    <w:rsid w:val="000F2206"/>
    <w:rsid w:val="000F3610"/>
    <w:rsid w:val="000F7C27"/>
    <w:rsid w:val="0010275D"/>
    <w:rsid w:val="001322D3"/>
    <w:rsid w:val="001730A9"/>
    <w:rsid w:val="00185935"/>
    <w:rsid w:val="001A2845"/>
    <w:rsid w:val="002411A3"/>
    <w:rsid w:val="00263A9F"/>
    <w:rsid w:val="0026562D"/>
    <w:rsid w:val="00285E83"/>
    <w:rsid w:val="002B7B6F"/>
    <w:rsid w:val="002D0938"/>
    <w:rsid w:val="002D67AF"/>
    <w:rsid w:val="002E4DC8"/>
    <w:rsid w:val="002F57CB"/>
    <w:rsid w:val="003343BA"/>
    <w:rsid w:val="003551A4"/>
    <w:rsid w:val="0037102B"/>
    <w:rsid w:val="003C0D3F"/>
    <w:rsid w:val="004111A8"/>
    <w:rsid w:val="00455EB2"/>
    <w:rsid w:val="0046415E"/>
    <w:rsid w:val="004837AD"/>
    <w:rsid w:val="00494A9C"/>
    <w:rsid w:val="004A116C"/>
    <w:rsid w:val="004F18E4"/>
    <w:rsid w:val="00563A17"/>
    <w:rsid w:val="005844BE"/>
    <w:rsid w:val="005D2CC3"/>
    <w:rsid w:val="005D54A6"/>
    <w:rsid w:val="005D5FE6"/>
    <w:rsid w:val="005F2A44"/>
    <w:rsid w:val="00623427"/>
    <w:rsid w:val="00635D62"/>
    <w:rsid w:val="006E53F6"/>
    <w:rsid w:val="006F1B90"/>
    <w:rsid w:val="0073342F"/>
    <w:rsid w:val="00736F7D"/>
    <w:rsid w:val="00752C6C"/>
    <w:rsid w:val="007765B1"/>
    <w:rsid w:val="0079136E"/>
    <w:rsid w:val="007C13A9"/>
    <w:rsid w:val="007E37EB"/>
    <w:rsid w:val="00817CEE"/>
    <w:rsid w:val="00866379"/>
    <w:rsid w:val="008A61FD"/>
    <w:rsid w:val="008F6A5F"/>
    <w:rsid w:val="00972A14"/>
    <w:rsid w:val="00981E2B"/>
    <w:rsid w:val="0099224F"/>
    <w:rsid w:val="00994645"/>
    <w:rsid w:val="009A7744"/>
    <w:rsid w:val="009B16E7"/>
    <w:rsid w:val="009F28D4"/>
    <w:rsid w:val="00A10C89"/>
    <w:rsid w:val="00A16C06"/>
    <w:rsid w:val="00A42E9E"/>
    <w:rsid w:val="00A61EA4"/>
    <w:rsid w:val="00A709C9"/>
    <w:rsid w:val="00A72F01"/>
    <w:rsid w:val="00A73CA6"/>
    <w:rsid w:val="00AB7785"/>
    <w:rsid w:val="00AF5CF9"/>
    <w:rsid w:val="00B471BA"/>
    <w:rsid w:val="00B62E69"/>
    <w:rsid w:val="00B65E68"/>
    <w:rsid w:val="00B775E1"/>
    <w:rsid w:val="00B84112"/>
    <w:rsid w:val="00B90576"/>
    <w:rsid w:val="00BD11C0"/>
    <w:rsid w:val="00BD297E"/>
    <w:rsid w:val="00BE7AEE"/>
    <w:rsid w:val="00C04A7A"/>
    <w:rsid w:val="00C33597"/>
    <w:rsid w:val="00C62211"/>
    <w:rsid w:val="00C6732D"/>
    <w:rsid w:val="00D039BA"/>
    <w:rsid w:val="00D11324"/>
    <w:rsid w:val="00D1765C"/>
    <w:rsid w:val="00D6482F"/>
    <w:rsid w:val="00D823C3"/>
    <w:rsid w:val="00D91E85"/>
    <w:rsid w:val="00DE7CFC"/>
    <w:rsid w:val="00DF7AC8"/>
    <w:rsid w:val="00E07A47"/>
    <w:rsid w:val="00E843D8"/>
    <w:rsid w:val="00E96660"/>
    <w:rsid w:val="00F366BE"/>
    <w:rsid w:val="00F478AA"/>
    <w:rsid w:val="00F65F57"/>
    <w:rsid w:val="00F82E85"/>
    <w:rsid w:val="00FB0733"/>
    <w:rsid w:val="00FD15A7"/>
    <w:rsid w:val="00FE0814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CD1846A"/>
  <w15:docId w15:val="{9C09AA2E-96DA-4C75-A6E9-A9529DE3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85"/>
    <w:rPr>
      <w:sz w:val="24"/>
      <w:szCs w:val="24"/>
      <w:lang w:val="en-GB" w:eastAsia="en-US"/>
    </w:rPr>
  </w:style>
  <w:style w:type="paragraph" w:styleId="2">
    <w:name w:val="heading 2"/>
    <w:basedOn w:val="a"/>
    <w:next w:val="a0"/>
    <w:link w:val="20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locked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locked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4">
    <w:name w:val="List Paragraph"/>
    <w:basedOn w:val="a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a0">
    <w:name w:val="Body Text"/>
    <w:basedOn w:val="a"/>
    <w:link w:val="a5"/>
    <w:semiHidden/>
    <w:rsid w:val="00C62211"/>
    <w:pPr>
      <w:spacing w:after="120"/>
    </w:pPr>
  </w:style>
  <w:style w:type="character" w:customStyle="1" w:styleId="a5">
    <w:name w:val="Основен текст Знак"/>
    <w:basedOn w:val="a1"/>
    <w:link w:val="a0"/>
    <w:semiHidden/>
    <w:locked/>
    <w:rsid w:val="00C62211"/>
    <w:rPr>
      <w:rFonts w:cs="Times New Roman"/>
      <w:sz w:val="24"/>
      <w:szCs w:val="24"/>
      <w:lang w:val="en-GB"/>
    </w:rPr>
  </w:style>
  <w:style w:type="table" w:styleId="a6">
    <w:name w:val="Table Grid"/>
    <w:basedOn w:val="a2"/>
    <w:uiPriority w:val="99"/>
    <w:rsid w:val="0056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semiHidden/>
    <w:rsid w:val="00C33597"/>
    <w:rPr>
      <w:rFonts w:ascii="Times New Roman" w:hAnsi="Times New Roman"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2F57CB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1"/>
    <w:link w:val="a8"/>
    <w:uiPriority w:val="99"/>
    <w:semiHidden/>
    <w:locked/>
    <w:rsid w:val="002F57CB"/>
    <w:rPr>
      <w:rFonts w:cs="Times New Roman"/>
      <w:sz w:val="24"/>
      <w:szCs w:val="24"/>
      <w:lang w:val="en-GB"/>
    </w:rPr>
  </w:style>
  <w:style w:type="paragraph" w:styleId="aa">
    <w:name w:val="footer"/>
    <w:basedOn w:val="a"/>
    <w:link w:val="ab"/>
    <w:uiPriority w:val="99"/>
    <w:rsid w:val="002F57CB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1"/>
    <w:link w:val="aa"/>
    <w:uiPriority w:val="99"/>
    <w:locked/>
    <w:rsid w:val="002F57CB"/>
    <w:rPr>
      <w:rFonts w:cs="Times New Roman"/>
      <w:sz w:val="24"/>
      <w:szCs w:val="24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37102B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1"/>
    <w:link w:val="ac"/>
    <w:uiPriority w:val="99"/>
    <w:semiHidden/>
    <w:rsid w:val="0037102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brest@ab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u_brest@abv.b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Aytov</dc:creator>
  <cp:keywords/>
  <dc:description/>
  <cp:lastModifiedBy>User</cp:lastModifiedBy>
  <cp:revision>19</cp:revision>
  <cp:lastPrinted>2022-01-10T07:32:00Z</cp:lastPrinted>
  <dcterms:created xsi:type="dcterms:W3CDTF">2016-09-01T08:23:00Z</dcterms:created>
  <dcterms:modified xsi:type="dcterms:W3CDTF">2022-03-22T13:11:00Z</dcterms:modified>
</cp:coreProperties>
</file>